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BDC8" w14:textId="77777777" w:rsidR="00FD41A5" w:rsidRPr="004A036F" w:rsidRDefault="00973750" w:rsidP="006167E2">
      <w:pPr>
        <w:widowControl w:val="0"/>
        <w:spacing w:before="240"/>
        <w:jc w:val="both"/>
        <w:rPr>
          <w:rFonts w:ascii="Arial" w:hAnsi="Arial" w:cs="Arial"/>
          <w:i/>
          <w:color w:val="244061"/>
          <w:sz w:val="18"/>
          <w:szCs w:val="18"/>
        </w:rPr>
      </w:pPr>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0C6FD4">
        <w:rPr>
          <w:rFonts w:ascii="Arial" w:hAnsi="Arial" w:cs="Arial"/>
          <w:i/>
          <w:color w:val="244061"/>
          <w:sz w:val="18"/>
          <w:szCs w:val="18"/>
        </w:rPr>
        <w:t xml:space="preserve">, </w:t>
      </w:r>
      <w:r w:rsidR="00EB7977" w:rsidRPr="00EB7977">
        <w:rPr>
          <w:rFonts w:ascii="Arial" w:hAnsi="Arial" w:cs="Arial"/>
          <w:i/>
          <w:color w:val="244061"/>
          <w:sz w:val="18"/>
          <w:szCs w:val="18"/>
        </w:rPr>
        <w:t>83/20</w:t>
      </w:r>
      <w:r w:rsidR="000C6FD4">
        <w:rPr>
          <w:rFonts w:ascii="Arial" w:hAnsi="Arial" w:cs="Arial"/>
          <w:i/>
          <w:color w:val="244061"/>
          <w:sz w:val="18"/>
          <w:szCs w:val="18"/>
        </w:rPr>
        <w:t>, 133/20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0C6FD4">
        <w:rPr>
          <w:rFonts w:ascii="Arial" w:hAnsi="Arial" w:cs="Arial"/>
          <w:i/>
          <w:color w:val="244061"/>
          <w:sz w:val="18"/>
          <w:szCs w:val="18"/>
        </w:rPr>
        <w:t>, 46/22</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D33A47">
        <w:rPr>
          <w:rFonts w:ascii="Arial" w:hAnsi="Arial" w:cs="Arial"/>
          <w:i/>
          <w:color w:val="244061"/>
          <w:sz w:val="18"/>
          <w:szCs w:val="18"/>
        </w:rPr>
        <w:t xml:space="preserve">, </w:t>
      </w:r>
      <w:r w:rsidR="00EB7977" w:rsidRPr="00EB7977">
        <w:rPr>
          <w:rFonts w:ascii="Arial" w:hAnsi="Arial" w:cs="Arial"/>
          <w:i/>
          <w:color w:val="244061"/>
          <w:sz w:val="18"/>
          <w:szCs w:val="18"/>
        </w:rPr>
        <w:t>78/15</w:t>
      </w:r>
      <w:r w:rsidR="00D33A47">
        <w:rPr>
          <w:rFonts w:ascii="Arial" w:hAnsi="Arial" w:cs="Arial"/>
          <w:i/>
          <w:color w:val="244061"/>
          <w:sz w:val="18"/>
          <w:szCs w:val="18"/>
        </w:rPr>
        <w:t>, 114/22</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14:paraId="272A8550" w14:textId="77777777"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ovršenika, u svim bankama, prema OIB-u ovršenika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14:paraId="254917DE" w14:textId="77777777"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Zakonu izvršila odgovarajuće postupke prestanka postupanja po osnovama za plaćanje za ovršenike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14:paraId="00257645" w14:textId="77777777"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w:t>
      </w:r>
      <w:r w:rsidR="000C6FD4">
        <w:rPr>
          <w:rFonts w:ascii="Arial" w:hAnsi="Arial" w:cs="Arial"/>
          <w:i/>
          <w:color w:val="244061"/>
          <w:sz w:val="18"/>
          <w:szCs w:val="18"/>
        </w:rPr>
        <w:t xml:space="preserve">, </w:t>
      </w:r>
      <w:r w:rsidR="00C22586" w:rsidRPr="00C22586">
        <w:rPr>
          <w:rFonts w:ascii="Arial" w:hAnsi="Arial" w:cs="Arial"/>
          <w:i/>
          <w:color w:val="244061"/>
          <w:sz w:val="18"/>
          <w:szCs w:val="18"/>
        </w:rPr>
        <w:t>83/20</w:t>
      </w:r>
      <w:r w:rsidR="000C6FD4">
        <w:rPr>
          <w:rFonts w:ascii="Arial" w:hAnsi="Arial" w:cs="Arial"/>
          <w:i/>
          <w:color w:val="244061"/>
          <w:sz w:val="18"/>
          <w:szCs w:val="18"/>
        </w:rPr>
        <w:t xml:space="preserve">, </w:t>
      </w:r>
      <w:r w:rsidR="000C6FD4" w:rsidRPr="000C6FD4">
        <w:rPr>
          <w:rFonts w:ascii="Arial" w:hAnsi="Arial" w:cs="Arial"/>
          <w:i/>
          <w:color w:val="244061"/>
          <w:sz w:val="18"/>
          <w:szCs w:val="18"/>
        </w:rPr>
        <w:t>133/20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ovršenika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322 ovršenika.</w:t>
      </w:r>
    </w:p>
    <w:p w14:paraId="3836E7A5" w14:textId="77777777" w:rsidR="00973750" w:rsidRPr="002059D0" w:rsidRDefault="00B2390E" w:rsidP="006167E2">
      <w:pPr>
        <w:widowControl w:val="0"/>
        <w:spacing w:before="360" w:line="276" w:lineRule="auto"/>
        <w:jc w:val="both"/>
        <w:rPr>
          <w:rFonts w:ascii="Arial" w:hAnsi="Arial" w:cs="Arial"/>
          <w:b/>
          <w:color w:val="244061"/>
          <w:sz w:val="21"/>
          <w:szCs w:val="21"/>
        </w:rPr>
      </w:pPr>
      <w:r w:rsidRPr="002059D0">
        <w:rPr>
          <w:rFonts w:ascii="Arial" w:hAnsi="Arial" w:cs="Arial"/>
          <w:b/>
          <w:color w:val="244061"/>
          <w:sz w:val="21"/>
          <w:szCs w:val="21"/>
        </w:rPr>
        <w:t>NEIZVRŠEN</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OSNOV</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ZA PLAĆANJE </w:t>
      </w:r>
      <w:r w:rsidR="00047E32" w:rsidRPr="002059D0">
        <w:rPr>
          <w:rFonts w:ascii="Arial" w:hAnsi="Arial" w:cs="Arial"/>
          <w:b/>
          <w:color w:val="244061"/>
          <w:sz w:val="21"/>
          <w:szCs w:val="21"/>
        </w:rPr>
        <w:t>–</w:t>
      </w:r>
      <w:r w:rsidR="004A036F" w:rsidRPr="002059D0">
        <w:rPr>
          <w:rFonts w:ascii="Arial" w:hAnsi="Arial" w:cs="Arial"/>
          <w:b/>
          <w:color w:val="244061"/>
          <w:sz w:val="21"/>
          <w:szCs w:val="21"/>
        </w:rPr>
        <w:t xml:space="preserve"> STANJE</w:t>
      </w:r>
      <w:r w:rsidR="00081570" w:rsidRPr="002059D0">
        <w:rPr>
          <w:rFonts w:ascii="Arial" w:hAnsi="Arial" w:cs="Arial"/>
          <w:b/>
          <w:color w:val="244061"/>
          <w:sz w:val="21"/>
          <w:szCs w:val="21"/>
        </w:rPr>
        <w:t xml:space="preserve"> </w:t>
      </w:r>
      <w:r w:rsidR="00D653F3">
        <w:rPr>
          <w:rFonts w:ascii="Arial" w:hAnsi="Arial" w:cs="Arial"/>
          <w:b/>
          <w:color w:val="244061"/>
          <w:sz w:val="21"/>
          <w:szCs w:val="21"/>
        </w:rPr>
        <w:t>3</w:t>
      </w:r>
      <w:r w:rsidR="00B8215D">
        <w:rPr>
          <w:rFonts w:ascii="Arial" w:hAnsi="Arial" w:cs="Arial"/>
          <w:b/>
          <w:color w:val="244061"/>
          <w:sz w:val="21"/>
          <w:szCs w:val="21"/>
        </w:rPr>
        <w:t>0</w:t>
      </w:r>
      <w:r w:rsidR="00081570" w:rsidRPr="002059D0">
        <w:rPr>
          <w:rFonts w:ascii="Arial" w:hAnsi="Arial" w:cs="Arial"/>
          <w:b/>
          <w:color w:val="244061"/>
          <w:sz w:val="21"/>
          <w:szCs w:val="21"/>
        </w:rPr>
        <w:t xml:space="preserve">. </w:t>
      </w:r>
      <w:r w:rsidR="00B8215D">
        <w:rPr>
          <w:rFonts w:ascii="Arial" w:hAnsi="Arial" w:cs="Arial"/>
          <w:b/>
          <w:color w:val="244061"/>
          <w:sz w:val="21"/>
          <w:szCs w:val="21"/>
        </w:rPr>
        <w:t>STUDENOGA</w:t>
      </w:r>
      <w:r w:rsidR="00CF5254" w:rsidRPr="002059D0">
        <w:rPr>
          <w:rFonts w:ascii="Arial" w:hAnsi="Arial" w:cs="Arial"/>
          <w:b/>
          <w:color w:val="244061"/>
          <w:sz w:val="21"/>
          <w:szCs w:val="21"/>
        </w:rPr>
        <w:t xml:space="preserve"> </w:t>
      </w:r>
      <w:r w:rsidR="00081570" w:rsidRPr="002059D0">
        <w:rPr>
          <w:rFonts w:ascii="Arial" w:hAnsi="Arial" w:cs="Arial"/>
          <w:b/>
          <w:color w:val="244061"/>
          <w:sz w:val="21"/>
          <w:szCs w:val="21"/>
        </w:rPr>
        <w:t>20</w:t>
      </w:r>
      <w:r w:rsidR="00377801" w:rsidRPr="002059D0">
        <w:rPr>
          <w:rFonts w:ascii="Arial" w:hAnsi="Arial" w:cs="Arial"/>
          <w:b/>
          <w:color w:val="244061"/>
          <w:sz w:val="21"/>
          <w:szCs w:val="21"/>
        </w:rPr>
        <w:t>2</w:t>
      </w:r>
      <w:r w:rsidR="00717EF1">
        <w:rPr>
          <w:rFonts w:ascii="Arial" w:hAnsi="Arial" w:cs="Arial"/>
          <w:b/>
          <w:color w:val="244061"/>
          <w:sz w:val="21"/>
          <w:szCs w:val="21"/>
        </w:rPr>
        <w:t>3</w:t>
      </w:r>
      <w:r w:rsidR="00081570" w:rsidRPr="002059D0">
        <w:rPr>
          <w:rFonts w:ascii="Arial" w:hAnsi="Arial" w:cs="Arial"/>
          <w:b/>
          <w:color w:val="244061"/>
          <w:sz w:val="21"/>
          <w:szCs w:val="21"/>
        </w:rPr>
        <w:t>. GODINE</w:t>
      </w:r>
    </w:p>
    <w:p w14:paraId="2D616FB9" w14:textId="77777777"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 xml:space="preserve">Prema </w:t>
      </w:r>
      <w:r w:rsidRPr="00071F9F">
        <w:rPr>
          <w:rFonts w:ascii="Arial" w:hAnsi="Arial" w:cs="Arial"/>
          <w:bCs/>
          <w:color w:val="244061"/>
          <w:sz w:val="20"/>
        </w:rPr>
        <w:t>odredbama Zakona</w:t>
      </w:r>
      <w:r w:rsidRPr="00113C35">
        <w:rPr>
          <w:rFonts w:ascii="Arial" w:hAnsi="Arial" w:cs="Arial"/>
          <w:bCs/>
          <w:color w:val="244061"/>
          <w:sz w:val="20"/>
        </w:rPr>
        <w:t xml:space="preserve"> o provedbi ovrhe na novčanim sredstvima (dalje: Zakon), Fina provodi ovrhu na </w:t>
      </w:r>
      <w:r w:rsidRPr="00217B7A">
        <w:rPr>
          <w:rFonts w:ascii="Arial" w:hAnsi="Arial" w:cs="Arial"/>
          <w:bCs/>
          <w:color w:val="244061"/>
          <w:sz w:val="20"/>
        </w:rPr>
        <w:t>novčanim sredstvima</w:t>
      </w:r>
      <w:r w:rsidRPr="00113C35">
        <w:rPr>
          <w:rFonts w:ascii="Arial" w:hAnsi="Arial" w:cs="Arial"/>
          <w:bCs/>
          <w:color w:val="244061"/>
          <w:sz w:val="20"/>
        </w:rPr>
        <w:t xml:space="preserve"> </w:t>
      </w:r>
      <w:r w:rsidRPr="005D08B4">
        <w:rPr>
          <w:rFonts w:ascii="Arial" w:hAnsi="Arial" w:cs="Arial"/>
          <w:bCs/>
          <w:color w:val="244061"/>
          <w:sz w:val="20"/>
        </w:rPr>
        <w:t xml:space="preserve">ovršenika, poslovnih subjekata i potrošača. Sukladno Zakonu, pod pojmom „poslovni subjekt“ podrazumijeva se pravna osoba, </w:t>
      </w:r>
      <w:r w:rsidRPr="00EC69F9">
        <w:rPr>
          <w:rFonts w:ascii="Arial" w:hAnsi="Arial" w:cs="Arial"/>
          <w:bCs/>
          <w:color w:val="244061"/>
          <w:sz w:val="20"/>
        </w:rPr>
        <w:t>fizička osoba koja obavlja registriranu gospodarsku djelatnost i fizička osoba koja se bavi slobodnim zanimanjem, a pod pojmom „potrošač“ podrazumijeva</w:t>
      </w:r>
      <w:r w:rsidRPr="00113C35">
        <w:rPr>
          <w:rFonts w:ascii="Arial" w:hAnsi="Arial" w:cs="Arial"/>
          <w:bCs/>
          <w:color w:val="244061"/>
          <w:sz w:val="20"/>
        </w:rPr>
        <w:t xml:space="preserve"> se fizička osoba koja ne obavlja registriranu gospodarsku djelatnost i koja se ne bavi slobodnim zanimanjem.</w:t>
      </w:r>
    </w:p>
    <w:p w14:paraId="0E07D8B6" w14:textId="77777777" w:rsidR="00E02D15" w:rsidRPr="000A42DE" w:rsidRDefault="002761E1" w:rsidP="00477F9D">
      <w:pPr>
        <w:autoSpaceDE w:val="0"/>
        <w:autoSpaceDN w:val="0"/>
        <w:adjustRightInd w:val="0"/>
        <w:spacing w:before="120" w:line="276" w:lineRule="auto"/>
        <w:jc w:val="both"/>
        <w:rPr>
          <w:rFonts w:ascii="Arial" w:hAnsi="Arial" w:cs="Arial"/>
          <w:bCs/>
          <w:color w:val="003366"/>
          <w:sz w:val="20"/>
        </w:rPr>
      </w:pPr>
      <w:r w:rsidRPr="000A42DE">
        <w:rPr>
          <w:rFonts w:ascii="Arial" w:hAnsi="Arial" w:cs="Arial"/>
          <w:bCs/>
          <w:color w:val="003366"/>
          <w:sz w:val="20"/>
        </w:rPr>
        <w:t xml:space="preserve">Zbog neizvršenih osnova </w:t>
      </w:r>
      <w:r w:rsidRPr="008F493D">
        <w:rPr>
          <w:rFonts w:ascii="Arial" w:hAnsi="Arial" w:cs="Arial"/>
          <w:bCs/>
          <w:color w:val="003366"/>
          <w:sz w:val="20"/>
        </w:rPr>
        <w:t>za plaćanje</w:t>
      </w:r>
      <w:r w:rsidR="007A426B" w:rsidRPr="008F493D">
        <w:rPr>
          <w:rFonts w:ascii="Arial" w:hAnsi="Arial" w:cs="Arial"/>
          <w:bCs/>
          <w:color w:val="003366"/>
          <w:sz w:val="20"/>
        </w:rPr>
        <w:t>,</w:t>
      </w:r>
      <w:r w:rsidRPr="008F493D">
        <w:rPr>
          <w:rFonts w:ascii="Arial" w:hAnsi="Arial" w:cs="Arial"/>
          <w:bCs/>
          <w:color w:val="003366"/>
          <w:sz w:val="20"/>
        </w:rPr>
        <w:t xml:space="preserve"> </w:t>
      </w:r>
      <w:r w:rsidR="00D653F3" w:rsidRPr="008F493D">
        <w:rPr>
          <w:rFonts w:ascii="Arial" w:hAnsi="Arial" w:cs="Arial"/>
          <w:bCs/>
          <w:color w:val="003366"/>
          <w:sz w:val="20"/>
        </w:rPr>
        <w:t>3</w:t>
      </w:r>
      <w:r w:rsidR="00F25F4C" w:rsidRPr="008F493D">
        <w:rPr>
          <w:rFonts w:ascii="Arial" w:hAnsi="Arial" w:cs="Arial"/>
          <w:bCs/>
          <w:color w:val="003366"/>
          <w:sz w:val="20"/>
        </w:rPr>
        <w:t>0</w:t>
      </w:r>
      <w:r w:rsidRPr="008F493D">
        <w:rPr>
          <w:rFonts w:ascii="Arial" w:hAnsi="Arial" w:cs="Arial"/>
          <w:bCs/>
          <w:color w:val="003366"/>
          <w:sz w:val="20"/>
        </w:rPr>
        <w:t xml:space="preserve">. </w:t>
      </w:r>
      <w:r w:rsidR="00F25F4C" w:rsidRPr="008F493D">
        <w:rPr>
          <w:rFonts w:ascii="Arial" w:hAnsi="Arial" w:cs="Arial"/>
          <w:bCs/>
          <w:color w:val="003366"/>
          <w:sz w:val="20"/>
        </w:rPr>
        <w:t>studenoga</w:t>
      </w:r>
      <w:r w:rsidRPr="000A42DE">
        <w:rPr>
          <w:rFonts w:ascii="Arial" w:hAnsi="Arial" w:cs="Arial"/>
          <w:bCs/>
          <w:color w:val="003366"/>
          <w:sz w:val="20"/>
        </w:rPr>
        <w:t xml:space="preserve"> 202</w:t>
      </w:r>
      <w:r w:rsidR="00717EF1">
        <w:rPr>
          <w:rFonts w:ascii="Arial" w:hAnsi="Arial" w:cs="Arial"/>
          <w:bCs/>
          <w:color w:val="003366"/>
          <w:sz w:val="20"/>
        </w:rPr>
        <w:t>3</w:t>
      </w:r>
      <w:r w:rsidRPr="000A42DE">
        <w:rPr>
          <w:rFonts w:ascii="Arial" w:hAnsi="Arial" w:cs="Arial"/>
          <w:bCs/>
          <w:color w:val="003366"/>
          <w:sz w:val="20"/>
        </w:rPr>
        <w:t xml:space="preserve">. </w:t>
      </w:r>
      <w:r w:rsidR="007A426B">
        <w:rPr>
          <w:rFonts w:ascii="Arial" w:hAnsi="Arial" w:cs="Arial"/>
          <w:bCs/>
          <w:color w:val="003366"/>
          <w:sz w:val="20"/>
        </w:rPr>
        <w:t>g</w:t>
      </w:r>
      <w:r w:rsidRPr="000A42DE">
        <w:rPr>
          <w:rFonts w:ascii="Arial" w:hAnsi="Arial" w:cs="Arial"/>
          <w:bCs/>
          <w:color w:val="003366"/>
          <w:sz w:val="20"/>
        </w:rPr>
        <w:t>odine</w:t>
      </w:r>
      <w:r w:rsidR="007A426B">
        <w:rPr>
          <w:rFonts w:ascii="Arial" w:hAnsi="Arial" w:cs="Arial"/>
          <w:bCs/>
          <w:color w:val="003366"/>
          <w:sz w:val="20"/>
        </w:rPr>
        <w:t>,</w:t>
      </w:r>
      <w:r w:rsidR="00BD09AF" w:rsidRPr="000A42DE">
        <w:rPr>
          <w:rFonts w:ascii="Arial" w:hAnsi="Arial" w:cs="Arial"/>
          <w:bCs/>
          <w:color w:val="003366"/>
          <w:sz w:val="20"/>
        </w:rPr>
        <w:t xml:space="preserve"> u Očevidniku redoslijeda osnova za plaćanje</w:t>
      </w:r>
      <w:r w:rsidRPr="000A42DE">
        <w:rPr>
          <w:rFonts w:ascii="Arial" w:hAnsi="Arial" w:cs="Arial"/>
          <w:bCs/>
          <w:color w:val="003366"/>
          <w:sz w:val="20"/>
        </w:rPr>
        <w:t xml:space="preserve"> evidentiran</w:t>
      </w:r>
      <w:r w:rsidR="00BA2F01">
        <w:rPr>
          <w:rFonts w:ascii="Arial" w:hAnsi="Arial" w:cs="Arial"/>
          <w:bCs/>
          <w:color w:val="003366"/>
          <w:sz w:val="20"/>
        </w:rPr>
        <w:t>o je</w:t>
      </w:r>
      <w:r w:rsidR="00EC69F9" w:rsidRPr="000A42DE">
        <w:rPr>
          <w:rFonts w:ascii="Arial" w:hAnsi="Arial" w:cs="Arial"/>
          <w:bCs/>
          <w:color w:val="003366"/>
          <w:sz w:val="20"/>
        </w:rPr>
        <w:t xml:space="preserve"> </w:t>
      </w:r>
      <w:r w:rsidR="00F25F4C" w:rsidRPr="00F25F4C">
        <w:rPr>
          <w:rFonts w:ascii="Arial" w:hAnsi="Arial" w:cs="Arial"/>
          <w:bCs/>
          <w:color w:val="003366"/>
          <w:sz w:val="20"/>
        </w:rPr>
        <w:t>14.498</w:t>
      </w:r>
      <w:r w:rsidRPr="000A42DE">
        <w:rPr>
          <w:rFonts w:ascii="Arial" w:hAnsi="Arial" w:cs="Arial"/>
          <w:bCs/>
          <w:color w:val="003366"/>
          <w:sz w:val="20"/>
        </w:rPr>
        <w:t xml:space="preserve"> poslovn</w:t>
      </w:r>
      <w:r w:rsidR="00BA2F01">
        <w:rPr>
          <w:rFonts w:ascii="Arial" w:hAnsi="Arial" w:cs="Arial"/>
          <w:bCs/>
          <w:color w:val="003366"/>
          <w:sz w:val="20"/>
        </w:rPr>
        <w:t>ih</w:t>
      </w:r>
      <w:r w:rsidR="00217B7A" w:rsidRPr="000A42DE">
        <w:rPr>
          <w:rFonts w:ascii="Arial" w:hAnsi="Arial" w:cs="Arial"/>
          <w:bCs/>
          <w:color w:val="003366"/>
          <w:sz w:val="20"/>
        </w:rPr>
        <w:t xml:space="preserve"> </w:t>
      </w:r>
      <w:r w:rsidRPr="000A42DE">
        <w:rPr>
          <w:rFonts w:ascii="Arial" w:hAnsi="Arial" w:cs="Arial"/>
          <w:bCs/>
          <w:color w:val="003366"/>
          <w:sz w:val="20"/>
        </w:rPr>
        <w:t>subjek</w:t>
      </w:r>
      <w:r w:rsidR="00BA2F01">
        <w:rPr>
          <w:rFonts w:ascii="Arial" w:hAnsi="Arial" w:cs="Arial"/>
          <w:bCs/>
          <w:color w:val="003366"/>
          <w:sz w:val="20"/>
        </w:rPr>
        <w:t>a</w:t>
      </w:r>
      <w:r w:rsidRPr="000A42DE">
        <w:rPr>
          <w:rFonts w:ascii="Arial" w:hAnsi="Arial" w:cs="Arial"/>
          <w:bCs/>
          <w:color w:val="003366"/>
          <w:sz w:val="20"/>
        </w:rPr>
        <w:t>t</w:t>
      </w:r>
      <w:r w:rsidR="001D6B12">
        <w:rPr>
          <w:rFonts w:ascii="Arial" w:hAnsi="Arial" w:cs="Arial"/>
          <w:bCs/>
          <w:color w:val="003366"/>
          <w:sz w:val="20"/>
        </w:rPr>
        <w:t>a</w:t>
      </w:r>
      <w:r w:rsidRPr="000A42DE">
        <w:rPr>
          <w:rFonts w:ascii="Arial" w:hAnsi="Arial" w:cs="Arial"/>
          <w:bCs/>
          <w:color w:val="003366"/>
          <w:sz w:val="20"/>
        </w:rPr>
        <w:t xml:space="preserve">, </w:t>
      </w:r>
      <w:r w:rsidR="00F25F4C">
        <w:rPr>
          <w:rFonts w:ascii="Arial" w:hAnsi="Arial" w:cs="Arial"/>
          <w:bCs/>
          <w:color w:val="003366"/>
          <w:sz w:val="20"/>
        </w:rPr>
        <w:t xml:space="preserve">što je za </w:t>
      </w:r>
      <w:r w:rsidR="00F25F4C" w:rsidRPr="00F25F4C">
        <w:rPr>
          <w:rFonts w:ascii="Arial" w:hAnsi="Arial" w:cs="Arial"/>
          <w:bCs/>
          <w:color w:val="003366"/>
          <w:sz w:val="20"/>
        </w:rPr>
        <w:t>308</w:t>
      </w:r>
      <w:r w:rsidR="00355A22" w:rsidRPr="000A42DE">
        <w:rPr>
          <w:rFonts w:ascii="Arial" w:hAnsi="Arial" w:cs="Arial"/>
          <w:bCs/>
          <w:color w:val="003366"/>
          <w:sz w:val="20"/>
        </w:rPr>
        <w:t xml:space="preserve"> </w:t>
      </w:r>
      <w:r w:rsidR="006961FA" w:rsidRPr="000A42DE">
        <w:rPr>
          <w:rFonts w:ascii="Arial" w:hAnsi="Arial" w:cs="Arial"/>
          <w:bCs/>
          <w:color w:val="003366"/>
          <w:sz w:val="20"/>
        </w:rPr>
        <w:t>poslovn</w:t>
      </w:r>
      <w:r w:rsidR="00F25F4C">
        <w:rPr>
          <w:rFonts w:ascii="Arial" w:hAnsi="Arial" w:cs="Arial"/>
          <w:bCs/>
          <w:color w:val="003366"/>
          <w:sz w:val="20"/>
        </w:rPr>
        <w:t>ih</w:t>
      </w:r>
      <w:r w:rsidR="006961FA" w:rsidRPr="000A42DE">
        <w:rPr>
          <w:rFonts w:ascii="Arial" w:hAnsi="Arial" w:cs="Arial"/>
          <w:bCs/>
          <w:color w:val="003366"/>
          <w:sz w:val="20"/>
        </w:rPr>
        <w:t xml:space="preserve"> subjek</w:t>
      </w:r>
      <w:r w:rsidR="00F25F4C">
        <w:rPr>
          <w:rFonts w:ascii="Arial" w:hAnsi="Arial" w:cs="Arial"/>
          <w:bCs/>
          <w:color w:val="003366"/>
          <w:sz w:val="20"/>
        </w:rPr>
        <w:t>a</w:t>
      </w:r>
      <w:r w:rsidR="006961FA" w:rsidRPr="000A42DE">
        <w:rPr>
          <w:rFonts w:ascii="Arial" w:hAnsi="Arial" w:cs="Arial"/>
          <w:bCs/>
          <w:color w:val="003366"/>
          <w:sz w:val="20"/>
        </w:rPr>
        <w:t xml:space="preserve">ta </w:t>
      </w:r>
      <w:r w:rsidR="00E02D15" w:rsidRPr="000A42DE">
        <w:rPr>
          <w:rFonts w:ascii="Arial" w:hAnsi="Arial" w:cs="Arial"/>
          <w:bCs/>
          <w:color w:val="003366"/>
          <w:sz w:val="20"/>
        </w:rPr>
        <w:t xml:space="preserve">ili </w:t>
      </w:r>
      <w:r w:rsidR="00F25F4C" w:rsidRPr="00F25F4C">
        <w:rPr>
          <w:rFonts w:ascii="Arial" w:hAnsi="Arial" w:cs="Arial"/>
          <w:bCs/>
          <w:color w:val="003366"/>
          <w:sz w:val="20"/>
        </w:rPr>
        <w:t>2,1</w:t>
      </w:r>
      <w:r w:rsidR="00E02D15" w:rsidRPr="000A42DE">
        <w:rPr>
          <w:rFonts w:ascii="Arial" w:hAnsi="Arial" w:cs="Arial"/>
          <w:bCs/>
          <w:color w:val="003366"/>
          <w:sz w:val="20"/>
        </w:rPr>
        <w:t xml:space="preserve">% </w:t>
      </w:r>
      <w:r w:rsidR="00F25F4C">
        <w:rPr>
          <w:rFonts w:ascii="Arial" w:hAnsi="Arial" w:cs="Arial"/>
          <w:bCs/>
          <w:color w:val="003366"/>
          <w:sz w:val="20"/>
        </w:rPr>
        <w:t>manje</w:t>
      </w:r>
      <w:r w:rsidR="00E02D15" w:rsidRPr="000A42DE">
        <w:rPr>
          <w:rFonts w:ascii="Arial" w:hAnsi="Arial" w:cs="Arial"/>
          <w:bCs/>
          <w:color w:val="003366"/>
          <w:sz w:val="20"/>
        </w:rPr>
        <w:t xml:space="preserve"> u odnosu na </w:t>
      </w:r>
      <w:r w:rsidR="00F25F4C">
        <w:rPr>
          <w:rFonts w:ascii="Arial" w:hAnsi="Arial" w:cs="Arial"/>
          <w:bCs/>
          <w:color w:val="003366"/>
          <w:sz w:val="20"/>
        </w:rPr>
        <w:t>listopad</w:t>
      </w:r>
      <w:r w:rsidR="000A42DE" w:rsidRPr="000A42DE">
        <w:rPr>
          <w:rFonts w:ascii="Arial" w:hAnsi="Arial" w:cs="Arial"/>
          <w:bCs/>
          <w:color w:val="003366"/>
          <w:sz w:val="20"/>
        </w:rPr>
        <w:t xml:space="preserve"> </w:t>
      </w:r>
      <w:r w:rsidR="00E02D15" w:rsidRPr="000A42DE">
        <w:rPr>
          <w:rFonts w:ascii="Arial" w:hAnsi="Arial" w:cs="Arial"/>
          <w:bCs/>
          <w:color w:val="003366"/>
          <w:sz w:val="20"/>
        </w:rPr>
        <w:t>202</w:t>
      </w:r>
      <w:r w:rsidR="001D6B12">
        <w:rPr>
          <w:rFonts w:ascii="Arial" w:hAnsi="Arial" w:cs="Arial"/>
          <w:bCs/>
          <w:color w:val="003366"/>
          <w:sz w:val="20"/>
        </w:rPr>
        <w:t>3</w:t>
      </w:r>
      <w:r w:rsidR="00E02D15" w:rsidRPr="000A42DE">
        <w:rPr>
          <w:rFonts w:ascii="Arial" w:hAnsi="Arial" w:cs="Arial"/>
          <w:bCs/>
          <w:color w:val="003366"/>
          <w:sz w:val="20"/>
        </w:rPr>
        <w:t xml:space="preserve">. </w:t>
      </w:r>
      <w:r w:rsidR="006961FA" w:rsidRPr="000A42DE">
        <w:rPr>
          <w:rFonts w:ascii="Arial" w:hAnsi="Arial" w:cs="Arial"/>
          <w:bCs/>
          <w:color w:val="003366"/>
          <w:sz w:val="20"/>
        </w:rPr>
        <w:t xml:space="preserve">i </w:t>
      </w:r>
      <w:r w:rsidR="00F25F4C" w:rsidRPr="00F25F4C">
        <w:rPr>
          <w:rFonts w:ascii="Arial" w:hAnsi="Arial" w:cs="Arial"/>
          <w:bCs/>
          <w:color w:val="003366"/>
          <w:sz w:val="20"/>
        </w:rPr>
        <w:t>142</w:t>
      </w:r>
      <w:r w:rsidR="004C2772" w:rsidRPr="000A42DE">
        <w:rPr>
          <w:rFonts w:ascii="Arial" w:hAnsi="Arial" w:cs="Arial"/>
          <w:bCs/>
          <w:color w:val="003366"/>
          <w:sz w:val="20"/>
        </w:rPr>
        <w:t xml:space="preserve"> poslovn</w:t>
      </w:r>
      <w:r w:rsidR="009E0EE2">
        <w:rPr>
          <w:rFonts w:ascii="Arial" w:hAnsi="Arial" w:cs="Arial"/>
          <w:bCs/>
          <w:color w:val="003366"/>
          <w:sz w:val="20"/>
        </w:rPr>
        <w:t>a</w:t>
      </w:r>
      <w:r w:rsidR="005D08B4" w:rsidRPr="000A42DE">
        <w:rPr>
          <w:rFonts w:ascii="Arial" w:hAnsi="Arial" w:cs="Arial"/>
          <w:bCs/>
          <w:color w:val="003366"/>
          <w:sz w:val="20"/>
        </w:rPr>
        <w:t xml:space="preserve"> subjek</w:t>
      </w:r>
      <w:r w:rsidR="004C2772" w:rsidRPr="000A42DE">
        <w:rPr>
          <w:rFonts w:ascii="Arial" w:hAnsi="Arial" w:cs="Arial"/>
          <w:bCs/>
          <w:color w:val="003366"/>
          <w:sz w:val="20"/>
        </w:rPr>
        <w:t>t</w:t>
      </w:r>
      <w:r w:rsidR="00E76E98">
        <w:rPr>
          <w:rFonts w:ascii="Arial" w:hAnsi="Arial" w:cs="Arial"/>
          <w:bCs/>
          <w:color w:val="003366"/>
          <w:sz w:val="20"/>
        </w:rPr>
        <w:t>a</w:t>
      </w:r>
      <w:r w:rsidR="004C2772" w:rsidRPr="000A42DE">
        <w:rPr>
          <w:rFonts w:ascii="Arial" w:hAnsi="Arial" w:cs="Arial"/>
          <w:bCs/>
          <w:color w:val="003366"/>
          <w:sz w:val="20"/>
        </w:rPr>
        <w:t xml:space="preserve"> ili </w:t>
      </w:r>
      <w:r w:rsidR="00F25F4C" w:rsidRPr="00F25F4C">
        <w:rPr>
          <w:rFonts w:ascii="Arial" w:hAnsi="Arial" w:cs="Arial"/>
          <w:bCs/>
          <w:color w:val="003366"/>
          <w:sz w:val="20"/>
        </w:rPr>
        <w:t>1</w:t>
      </w:r>
      <w:r w:rsidR="004C2772" w:rsidRPr="000A42DE">
        <w:rPr>
          <w:rFonts w:ascii="Arial" w:hAnsi="Arial" w:cs="Arial"/>
          <w:bCs/>
          <w:color w:val="003366"/>
          <w:sz w:val="20"/>
        </w:rPr>
        <w:t xml:space="preserve">% </w:t>
      </w:r>
      <w:r w:rsidR="00EC69F9" w:rsidRPr="000A42DE">
        <w:rPr>
          <w:rFonts w:ascii="Arial" w:hAnsi="Arial" w:cs="Arial"/>
          <w:bCs/>
          <w:color w:val="003366"/>
          <w:sz w:val="20"/>
        </w:rPr>
        <w:t>manje</w:t>
      </w:r>
      <w:r w:rsidR="004C2772" w:rsidRPr="000A42DE">
        <w:rPr>
          <w:rFonts w:ascii="Arial" w:hAnsi="Arial" w:cs="Arial"/>
          <w:bCs/>
          <w:color w:val="003366"/>
          <w:sz w:val="20"/>
        </w:rPr>
        <w:t xml:space="preserve"> u odnosu na </w:t>
      </w:r>
      <w:r w:rsidR="00F25F4C">
        <w:rPr>
          <w:rFonts w:ascii="Arial" w:hAnsi="Arial" w:cs="Arial"/>
          <w:bCs/>
          <w:color w:val="003366"/>
          <w:sz w:val="20"/>
        </w:rPr>
        <w:t>studeni</w:t>
      </w:r>
      <w:r w:rsidR="004C2772" w:rsidRPr="000A42DE">
        <w:rPr>
          <w:rFonts w:ascii="Arial" w:hAnsi="Arial" w:cs="Arial"/>
          <w:bCs/>
          <w:color w:val="003366"/>
          <w:sz w:val="20"/>
        </w:rPr>
        <w:t xml:space="preserve"> 202</w:t>
      </w:r>
      <w:r w:rsidR="00717EF1">
        <w:rPr>
          <w:rFonts w:ascii="Arial" w:hAnsi="Arial" w:cs="Arial"/>
          <w:bCs/>
          <w:color w:val="003366"/>
          <w:sz w:val="20"/>
        </w:rPr>
        <w:t>2</w:t>
      </w:r>
      <w:r w:rsidR="004C2772" w:rsidRPr="000A42DE">
        <w:rPr>
          <w:rFonts w:ascii="Arial" w:hAnsi="Arial" w:cs="Arial"/>
          <w:bCs/>
          <w:color w:val="003366"/>
          <w:sz w:val="20"/>
        </w:rPr>
        <w:t xml:space="preserve">. godine </w:t>
      </w:r>
      <w:r w:rsidR="00E02D15" w:rsidRPr="000A42DE">
        <w:rPr>
          <w:rFonts w:ascii="Arial" w:hAnsi="Arial" w:cs="Arial"/>
          <w:bCs/>
          <w:color w:val="003366"/>
          <w:sz w:val="20"/>
        </w:rPr>
        <w:t>(tablica 1).</w:t>
      </w:r>
    </w:p>
    <w:p w14:paraId="5E11830D" w14:textId="77777777" w:rsidR="0016194E" w:rsidRPr="00BD09AF" w:rsidRDefault="00C83035" w:rsidP="00081DCB">
      <w:pPr>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 xml:space="preserve">na teret ovršenika </w:t>
      </w:r>
      <w:r w:rsidR="00113C35" w:rsidRPr="00BD09AF">
        <w:rPr>
          <w:rFonts w:ascii="Arial" w:hAnsi="Arial" w:cs="Arial"/>
          <w:b/>
          <w:bCs/>
          <w:color w:val="244061"/>
          <w:sz w:val="18"/>
          <w:szCs w:val="18"/>
        </w:rPr>
        <w:t>POSLOVNIH SUBJEKATA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14:paraId="68B0CA1B" w14:textId="77777777"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60DD67C2" w14:textId="77777777"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28E255BE" w14:textId="77777777"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14:paraId="0E0032D1" w14:textId="77777777"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38AA38C5"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14:paraId="7550A3EC"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14:paraId="31AD8414" w14:textId="77777777"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B8215D" w:rsidRPr="0080330F" w14:paraId="25CF1071" w14:textId="77777777"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61465BA7" w14:textId="77777777" w:rsidR="00B8215D" w:rsidRPr="00DA5942" w:rsidRDefault="00B8215D" w:rsidP="00B8215D">
            <w:pPr>
              <w:jc w:val="right"/>
              <w:rPr>
                <w:rFonts w:ascii="Arial" w:hAnsi="Arial" w:cs="Arial"/>
                <w:bCs/>
                <w:color w:val="244061"/>
                <w:sz w:val="17"/>
                <w:szCs w:val="17"/>
                <w:lang w:eastAsia="hr-HR"/>
              </w:rPr>
            </w:pPr>
            <w:r>
              <w:rPr>
                <w:rFonts w:ascii="Arial" w:hAnsi="Arial" w:cs="Arial"/>
                <w:bCs/>
                <w:color w:val="244061"/>
                <w:sz w:val="17"/>
                <w:szCs w:val="17"/>
                <w:lang w:eastAsia="hr-HR"/>
              </w:rPr>
              <w:t>30</w:t>
            </w:r>
            <w:r w:rsidRPr="00DA5942">
              <w:rPr>
                <w:rFonts w:ascii="Arial" w:hAnsi="Arial" w:cs="Arial"/>
                <w:bCs/>
                <w:color w:val="244061"/>
                <w:sz w:val="17"/>
                <w:szCs w:val="17"/>
                <w:lang w:eastAsia="hr-HR"/>
              </w:rPr>
              <w:t>.</w:t>
            </w:r>
            <w:r>
              <w:rPr>
                <w:rFonts w:ascii="Arial" w:hAnsi="Arial" w:cs="Arial"/>
                <w:bCs/>
                <w:color w:val="244061"/>
                <w:sz w:val="17"/>
                <w:szCs w:val="17"/>
                <w:lang w:eastAsia="hr-HR"/>
              </w:rPr>
              <w:t>11</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14:paraId="6336FA72" w14:textId="77777777" w:rsidR="00B8215D" w:rsidRPr="00DA5942" w:rsidRDefault="00B8215D"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14:paraId="4F32CD04" w14:textId="77777777" w:rsidR="00B8215D" w:rsidRDefault="00B8215D">
            <w:pPr>
              <w:jc w:val="right"/>
              <w:rPr>
                <w:rFonts w:ascii="Arial" w:hAnsi="Arial" w:cs="Arial"/>
                <w:color w:val="003366"/>
                <w:sz w:val="17"/>
                <w:szCs w:val="17"/>
              </w:rPr>
            </w:pPr>
            <w:r>
              <w:rPr>
                <w:rFonts w:ascii="Arial" w:hAnsi="Arial" w:cs="Arial"/>
                <w:color w:val="003366"/>
                <w:sz w:val="17"/>
                <w:szCs w:val="17"/>
              </w:rPr>
              <w:t>6.542</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6AEFF7FB" w14:textId="77777777" w:rsidR="00B8215D" w:rsidRDefault="00B8215D">
            <w:pPr>
              <w:jc w:val="right"/>
              <w:rPr>
                <w:rFonts w:ascii="Arial" w:hAnsi="Arial" w:cs="Arial"/>
                <w:color w:val="003366"/>
                <w:sz w:val="17"/>
                <w:szCs w:val="17"/>
              </w:rPr>
            </w:pPr>
            <w:r>
              <w:rPr>
                <w:rFonts w:ascii="Arial" w:hAnsi="Arial" w:cs="Arial"/>
                <w:color w:val="003366"/>
                <w:sz w:val="17"/>
                <w:szCs w:val="17"/>
              </w:rPr>
              <w:t>457.629.759</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14:paraId="130936BF" w14:textId="77777777" w:rsidR="00B8215D" w:rsidRDefault="00B8215D">
            <w:pPr>
              <w:jc w:val="right"/>
              <w:rPr>
                <w:rFonts w:ascii="Arial" w:hAnsi="Arial" w:cs="Arial"/>
                <w:color w:val="003366"/>
                <w:sz w:val="17"/>
                <w:szCs w:val="17"/>
              </w:rPr>
            </w:pPr>
            <w:r>
              <w:rPr>
                <w:rFonts w:ascii="Arial" w:hAnsi="Arial" w:cs="Arial"/>
                <w:color w:val="003366"/>
                <w:sz w:val="17"/>
                <w:szCs w:val="17"/>
              </w:rPr>
              <w:t>125.841.417</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14:paraId="6385F9DA" w14:textId="77777777" w:rsidR="00B8215D" w:rsidRDefault="00B8215D">
            <w:pPr>
              <w:jc w:val="right"/>
              <w:rPr>
                <w:rFonts w:ascii="Arial" w:hAnsi="Arial" w:cs="Arial"/>
                <w:color w:val="003366"/>
                <w:sz w:val="17"/>
                <w:szCs w:val="17"/>
              </w:rPr>
            </w:pPr>
            <w:r>
              <w:rPr>
                <w:rFonts w:ascii="Arial" w:hAnsi="Arial" w:cs="Arial"/>
                <w:color w:val="003366"/>
                <w:sz w:val="17"/>
                <w:szCs w:val="17"/>
              </w:rPr>
              <w:t>583.471.176</w:t>
            </w:r>
          </w:p>
        </w:tc>
      </w:tr>
      <w:tr w:rsidR="00B8215D" w:rsidRPr="0080330F" w14:paraId="73E26F26" w14:textId="77777777"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14:paraId="13B67647" w14:textId="77777777" w:rsidR="00B8215D" w:rsidRPr="00DA5942" w:rsidRDefault="00B8215D" w:rsidP="00B8215D">
            <w:pPr>
              <w:jc w:val="right"/>
              <w:rPr>
                <w:rFonts w:ascii="Arial" w:hAnsi="Arial" w:cs="Arial"/>
                <w:bCs/>
                <w:color w:val="244061"/>
                <w:sz w:val="17"/>
                <w:szCs w:val="17"/>
                <w:lang w:eastAsia="hr-HR"/>
              </w:rPr>
            </w:pPr>
            <w:r>
              <w:rPr>
                <w:rFonts w:ascii="Arial" w:hAnsi="Arial" w:cs="Arial"/>
                <w:bCs/>
                <w:color w:val="244061"/>
                <w:sz w:val="17"/>
                <w:szCs w:val="17"/>
                <w:lang w:eastAsia="hr-HR"/>
              </w:rPr>
              <w:t>30</w:t>
            </w:r>
            <w:r w:rsidRPr="00DA5942">
              <w:rPr>
                <w:rFonts w:ascii="Arial" w:hAnsi="Arial" w:cs="Arial"/>
                <w:bCs/>
                <w:color w:val="244061"/>
                <w:sz w:val="17"/>
                <w:szCs w:val="17"/>
                <w:lang w:eastAsia="hr-HR"/>
              </w:rPr>
              <w:t>.</w:t>
            </w:r>
            <w:r>
              <w:rPr>
                <w:rFonts w:ascii="Arial" w:hAnsi="Arial" w:cs="Arial"/>
                <w:bCs/>
                <w:color w:val="244061"/>
                <w:sz w:val="17"/>
                <w:szCs w:val="17"/>
                <w:lang w:eastAsia="hr-HR"/>
              </w:rPr>
              <w:t>11.</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14:paraId="59E4303F" w14:textId="77777777" w:rsidR="00B8215D" w:rsidRPr="00DA5942" w:rsidRDefault="00B8215D"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14:paraId="221BD268" w14:textId="77777777" w:rsidR="00B8215D" w:rsidRDefault="00B8215D">
            <w:pPr>
              <w:jc w:val="right"/>
              <w:rPr>
                <w:rFonts w:ascii="Arial" w:hAnsi="Arial" w:cs="Arial"/>
                <w:color w:val="003366"/>
                <w:sz w:val="17"/>
                <w:szCs w:val="17"/>
              </w:rPr>
            </w:pPr>
            <w:r>
              <w:rPr>
                <w:rFonts w:ascii="Arial" w:hAnsi="Arial" w:cs="Arial"/>
                <w:color w:val="003366"/>
                <w:sz w:val="17"/>
                <w:szCs w:val="17"/>
              </w:rPr>
              <w:t>7.956</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14:paraId="20639A61" w14:textId="77777777" w:rsidR="00B8215D" w:rsidRDefault="00B8215D">
            <w:pPr>
              <w:jc w:val="right"/>
              <w:rPr>
                <w:rFonts w:ascii="Arial" w:hAnsi="Arial" w:cs="Arial"/>
                <w:color w:val="003366"/>
                <w:sz w:val="17"/>
                <w:szCs w:val="17"/>
              </w:rPr>
            </w:pPr>
            <w:r>
              <w:rPr>
                <w:rFonts w:ascii="Arial" w:hAnsi="Arial" w:cs="Arial"/>
                <w:color w:val="003366"/>
                <w:sz w:val="17"/>
                <w:szCs w:val="17"/>
              </w:rPr>
              <w:t>145.757.821</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14:paraId="2826305D" w14:textId="77777777" w:rsidR="00B8215D" w:rsidRDefault="00B8215D">
            <w:pPr>
              <w:jc w:val="right"/>
              <w:rPr>
                <w:rFonts w:ascii="Arial" w:hAnsi="Arial" w:cs="Arial"/>
                <w:color w:val="003366"/>
                <w:sz w:val="17"/>
                <w:szCs w:val="17"/>
              </w:rPr>
            </w:pPr>
            <w:r>
              <w:rPr>
                <w:rFonts w:ascii="Arial" w:hAnsi="Arial" w:cs="Arial"/>
                <w:color w:val="003366"/>
                <w:sz w:val="17"/>
                <w:szCs w:val="17"/>
              </w:rPr>
              <w:t>48.451.275</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14:paraId="5C1A314E" w14:textId="77777777" w:rsidR="00B8215D" w:rsidRDefault="00B8215D">
            <w:pPr>
              <w:jc w:val="right"/>
              <w:rPr>
                <w:rFonts w:ascii="Arial" w:hAnsi="Arial" w:cs="Arial"/>
                <w:color w:val="003366"/>
                <w:sz w:val="17"/>
                <w:szCs w:val="17"/>
              </w:rPr>
            </w:pPr>
            <w:r>
              <w:rPr>
                <w:rFonts w:ascii="Arial" w:hAnsi="Arial" w:cs="Arial"/>
                <w:color w:val="003366"/>
                <w:sz w:val="17"/>
                <w:szCs w:val="17"/>
              </w:rPr>
              <w:t>194.209.096</w:t>
            </w:r>
          </w:p>
        </w:tc>
      </w:tr>
      <w:tr w:rsidR="00B8215D" w:rsidRPr="0080330F" w14:paraId="67BF5C99" w14:textId="77777777"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14:paraId="50CF01A2" w14:textId="77777777" w:rsidR="00B8215D" w:rsidRPr="00DA5942" w:rsidRDefault="00B8215D" w:rsidP="00B8215D">
            <w:pPr>
              <w:jc w:val="right"/>
              <w:rPr>
                <w:rFonts w:ascii="Arial" w:hAnsi="Arial" w:cs="Arial"/>
                <w:b/>
                <w:bCs/>
                <w:color w:val="244061"/>
                <w:sz w:val="17"/>
                <w:szCs w:val="17"/>
                <w:lang w:eastAsia="hr-HR"/>
              </w:rPr>
            </w:pPr>
            <w:r>
              <w:rPr>
                <w:rFonts w:ascii="Arial" w:hAnsi="Arial" w:cs="Arial"/>
                <w:b/>
                <w:bCs/>
                <w:color w:val="244061"/>
                <w:sz w:val="17"/>
                <w:szCs w:val="17"/>
                <w:lang w:eastAsia="hr-HR"/>
              </w:rPr>
              <w:t>30</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11.</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23</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14:paraId="307E955F" w14:textId="77777777" w:rsidR="00B8215D" w:rsidRPr="00DA5942" w:rsidRDefault="00B8215D"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14:paraId="0335181C" w14:textId="77777777" w:rsidR="00B8215D" w:rsidRDefault="00B8215D">
            <w:pPr>
              <w:jc w:val="right"/>
              <w:rPr>
                <w:rFonts w:ascii="Arial" w:hAnsi="Arial" w:cs="Arial"/>
                <w:b/>
                <w:bCs/>
                <w:color w:val="003366"/>
                <w:sz w:val="17"/>
                <w:szCs w:val="17"/>
              </w:rPr>
            </w:pPr>
            <w:r>
              <w:rPr>
                <w:rFonts w:ascii="Arial" w:hAnsi="Arial" w:cs="Arial"/>
                <w:b/>
                <w:bCs/>
                <w:color w:val="003366"/>
                <w:sz w:val="17"/>
                <w:szCs w:val="17"/>
              </w:rPr>
              <w:t>14.498</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14:paraId="26EA9F4C" w14:textId="77777777" w:rsidR="00B8215D" w:rsidRDefault="00B8215D">
            <w:pPr>
              <w:jc w:val="right"/>
              <w:rPr>
                <w:rFonts w:ascii="Arial" w:hAnsi="Arial" w:cs="Arial"/>
                <w:b/>
                <w:bCs/>
                <w:color w:val="003366"/>
                <w:sz w:val="17"/>
                <w:szCs w:val="17"/>
              </w:rPr>
            </w:pPr>
            <w:r>
              <w:rPr>
                <w:rFonts w:ascii="Arial" w:hAnsi="Arial" w:cs="Arial"/>
                <w:b/>
                <w:bCs/>
                <w:color w:val="003366"/>
                <w:sz w:val="17"/>
                <w:szCs w:val="17"/>
              </w:rPr>
              <w:t>603.387.580</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14:paraId="11EDF823" w14:textId="77777777" w:rsidR="00B8215D" w:rsidRDefault="00B8215D">
            <w:pPr>
              <w:jc w:val="right"/>
              <w:rPr>
                <w:rFonts w:ascii="Arial" w:hAnsi="Arial" w:cs="Arial"/>
                <w:b/>
                <w:bCs/>
                <w:color w:val="003366"/>
                <w:sz w:val="17"/>
                <w:szCs w:val="17"/>
              </w:rPr>
            </w:pPr>
            <w:r>
              <w:rPr>
                <w:rFonts w:ascii="Arial" w:hAnsi="Arial" w:cs="Arial"/>
                <w:b/>
                <w:bCs/>
                <w:color w:val="003366"/>
                <w:sz w:val="17"/>
                <w:szCs w:val="17"/>
              </w:rPr>
              <w:t>174.292.692</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14:paraId="715512CE" w14:textId="77777777" w:rsidR="00B8215D" w:rsidRDefault="00B8215D">
            <w:pPr>
              <w:jc w:val="right"/>
              <w:rPr>
                <w:rFonts w:ascii="Arial" w:hAnsi="Arial" w:cs="Arial"/>
                <w:b/>
                <w:bCs/>
                <w:color w:val="244061"/>
                <w:sz w:val="17"/>
                <w:szCs w:val="17"/>
              </w:rPr>
            </w:pPr>
            <w:r>
              <w:rPr>
                <w:rFonts w:ascii="Arial" w:hAnsi="Arial" w:cs="Arial"/>
                <w:b/>
                <w:bCs/>
                <w:color w:val="244061"/>
                <w:sz w:val="17"/>
                <w:szCs w:val="17"/>
              </w:rPr>
              <w:t>777.680.272</w:t>
            </w:r>
          </w:p>
        </w:tc>
      </w:tr>
    </w:tbl>
    <w:p w14:paraId="33504BD9"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2A7A9DBF" w14:textId="77777777" w:rsidR="00217B7A" w:rsidRPr="004405A2"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4405A2">
        <w:rPr>
          <w:rFonts w:ascii="Arial" w:hAnsi="Arial" w:cs="Arial"/>
          <w:bCs/>
          <w:color w:val="003366"/>
          <w:sz w:val="20"/>
        </w:rPr>
        <w:t xml:space="preserve">Ukupan iznos </w:t>
      </w:r>
      <w:r w:rsidRPr="00743F9E">
        <w:rPr>
          <w:rFonts w:ascii="Arial" w:hAnsi="Arial" w:cs="Arial"/>
          <w:bCs/>
          <w:color w:val="003366"/>
          <w:sz w:val="20"/>
        </w:rPr>
        <w:t xml:space="preserve">neizvršenih osnova za plaćanje poslovnih subjekata, evidentiran u Očevidniku o redoslijedu osnova za plaćanje, iznosio je </w:t>
      </w:r>
      <w:r w:rsidR="00BA71ED" w:rsidRPr="00BA71ED">
        <w:rPr>
          <w:rFonts w:ascii="Arial" w:hAnsi="Arial" w:cs="Arial"/>
          <w:bCs/>
          <w:color w:val="003366"/>
          <w:sz w:val="20"/>
        </w:rPr>
        <w:t>603,4</w:t>
      </w:r>
      <w:r w:rsidR="00717EF1" w:rsidRPr="00743F9E">
        <w:rPr>
          <w:rFonts w:ascii="Arial" w:hAnsi="Arial" w:cs="Arial"/>
          <w:bCs/>
          <w:color w:val="003366"/>
          <w:sz w:val="20"/>
        </w:rPr>
        <w:t xml:space="preserve"> </w:t>
      </w:r>
      <w:r w:rsidR="003D3E11" w:rsidRPr="00743F9E">
        <w:rPr>
          <w:rFonts w:ascii="Arial" w:hAnsi="Arial" w:cs="Arial"/>
          <w:bCs/>
          <w:color w:val="003366"/>
          <w:sz w:val="20"/>
        </w:rPr>
        <w:t>milij</w:t>
      </w:r>
      <w:r w:rsidR="003742B6" w:rsidRPr="00743F9E">
        <w:rPr>
          <w:rFonts w:ascii="Arial" w:hAnsi="Arial" w:cs="Arial"/>
          <w:bCs/>
          <w:color w:val="003366"/>
          <w:sz w:val="20"/>
        </w:rPr>
        <w:t>un</w:t>
      </w:r>
      <w:r w:rsidR="00E76E98">
        <w:rPr>
          <w:rFonts w:ascii="Arial" w:hAnsi="Arial" w:cs="Arial"/>
          <w:bCs/>
          <w:color w:val="003366"/>
          <w:sz w:val="20"/>
        </w:rPr>
        <w:t>a</w:t>
      </w:r>
      <w:r w:rsidR="00717EF1">
        <w:rPr>
          <w:rFonts w:ascii="Arial" w:hAnsi="Arial" w:cs="Arial"/>
          <w:bCs/>
          <w:color w:val="003366"/>
          <w:sz w:val="20"/>
        </w:rPr>
        <w:t xml:space="preserve"> eura</w:t>
      </w:r>
      <w:r w:rsidRPr="004405A2">
        <w:rPr>
          <w:rFonts w:ascii="Arial" w:hAnsi="Arial" w:cs="Arial"/>
          <w:bCs/>
          <w:color w:val="003366"/>
          <w:sz w:val="20"/>
        </w:rPr>
        <w:t xml:space="preserve"> (glavnica), </w:t>
      </w:r>
      <w:r w:rsidR="006D11A3">
        <w:rPr>
          <w:rFonts w:ascii="Arial" w:hAnsi="Arial" w:cs="Arial"/>
          <w:bCs/>
          <w:color w:val="003366"/>
          <w:sz w:val="20"/>
        </w:rPr>
        <w:t xml:space="preserve">što je </w:t>
      </w:r>
      <w:r w:rsidR="006D11A3" w:rsidRPr="006D11A3">
        <w:rPr>
          <w:rFonts w:ascii="Arial" w:hAnsi="Arial" w:cs="Arial"/>
          <w:bCs/>
          <w:color w:val="003366"/>
          <w:sz w:val="20"/>
        </w:rPr>
        <w:t xml:space="preserve">za </w:t>
      </w:r>
      <w:r w:rsidR="00BA71ED" w:rsidRPr="00BA71ED">
        <w:rPr>
          <w:rFonts w:ascii="Arial" w:hAnsi="Arial" w:cs="Arial"/>
          <w:bCs/>
          <w:color w:val="003366"/>
          <w:sz w:val="20"/>
        </w:rPr>
        <w:t>78,2</w:t>
      </w:r>
      <w:r w:rsidR="006D11A3">
        <w:rPr>
          <w:rFonts w:ascii="Arial" w:hAnsi="Arial" w:cs="Arial"/>
          <w:bCs/>
          <w:color w:val="003366"/>
          <w:sz w:val="20"/>
        </w:rPr>
        <w:t xml:space="preserve"> </w:t>
      </w:r>
      <w:r w:rsidR="009E0EE2">
        <w:rPr>
          <w:rFonts w:ascii="Arial" w:hAnsi="Arial" w:cs="Arial"/>
          <w:bCs/>
          <w:color w:val="003366"/>
          <w:sz w:val="20"/>
        </w:rPr>
        <w:t>milijuna</w:t>
      </w:r>
      <w:r w:rsidR="006D11A3" w:rsidRPr="006D11A3">
        <w:rPr>
          <w:rFonts w:ascii="Arial" w:hAnsi="Arial" w:cs="Arial"/>
          <w:bCs/>
          <w:color w:val="003366"/>
          <w:sz w:val="20"/>
        </w:rPr>
        <w:t xml:space="preserve"> eura </w:t>
      </w:r>
      <w:r w:rsidR="009E0EE2" w:rsidRPr="009E0EE2">
        <w:rPr>
          <w:rFonts w:ascii="Arial" w:hAnsi="Arial" w:cs="Arial"/>
          <w:bCs/>
          <w:color w:val="003366"/>
          <w:sz w:val="20"/>
        </w:rPr>
        <w:t>(</w:t>
      </w:r>
      <w:r w:rsidR="00BA71ED" w:rsidRPr="00BA71ED">
        <w:rPr>
          <w:rFonts w:ascii="Arial" w:hAnsi="Arial" w:cs="Arial"/>
          <w:bCs/>
          <w:color w:val="003366"/>
          <w:sz w:val="20"/>
        </w:rPr>
        <w:t>11,5</w:t>
      </w:r>
      <w:r w:rsidR="009E0EE2" w:rsidRPr="009E0EE2">
        <w:rPr>
          <w:rFonts w:ascii="Arial" w:hAnsi="Arial" w:cs="Arial"/>
          <w:bCs/>
          <w:color w:val="003366"/>
          <w:sz w:val="20"/>
        </w:rPr>
        <w:t xml:space="preserve">%) </w:t>
      </w:r>
      <w:r w:rsidR="00BA71ED">
        <w:rPr>
          <w:rFonts w:ascii="Arial" w:hAnsi="Arial" w:cs="Arial"/>
          <w:bCs/>
          <w:color w:val="003366"/>
          <w:sz w:val="20"/>
        </w:rPr>
        <w:t>manje</w:t>
      </w:r>
      <w:r w:rsidR="006D11A3">
        <w:rPr>
          <w:rFonts w:ascii="Arial" w:hAnsi="Arial" w:cs="Arial"/>
          <w:bCs/>
          <w:color w:val="003366"/>
          <w:sz w:val="20"/>
        </w:rPr>
        <w:t xml:space="preserve"> </w:t>
      </w:r>
      <w:r w:rsidR="007A426B">
        <w:rPr>
          <w:rFonts w:ascii="Arial" w:hAnsi="Arial" w:cs="Arial"/>
          <w:bCs/>
          <w:color w:val="003366"/>
          <w:sz w:val="20"/>
        </w:rPr>
        <w:t>nego u</w:t>
      </w:r>
      <w:r w:rsidR="006D11A3" w:rsidRPr="006D11A3">
        <w:rPr>
          <w:rFonts w:ascii="Arial" w:hAnsi="Arial" w:cs="Arial"/>
          <w:bCs/>
          <w:color w:val="003366"/>
          <w:sz w:val="20"/>
        </w:rPr>
        <w:t xml:space="preserve"> </w:t>
      </w:r>
      <w:r w:rsidR="00BA71ED">
        <w:rPr>
          <w:rFonts w:ascii="Arial" w:hAnsi="Arial" w:cs="Arial"/>
          <w:bCs/>
          <w:color w:val="003366"/>
          <w:sz w:val="20"/>
        </w:rPr>
        <w:t>listopadu</w:t>
      </w:r>
      <w:r w:rsidR="006D11A3" w:rsidRPr="006D11A3">
        <w:rPr>
          <w:rFonts w:ascii="Arial" w:hAnsi="Arial" w:cs="Arial"/>
          <w:bCs/>
          <w:color w:val="003366"/>
          <w:sz w:val="20"/>
        </w:rPr>
        <w:t xml:space="preserve"> 2023. godine,</w:t>
      </w:r>
      <w:r w:rsidRPr="004405A2">
        <w:rPr>
          <w:rFonts w:ascii="Arial" w:hAnsi="Arial" w:cs="Arial"/>
          <w:bCs/>
          <w:color w:val="003366"/>
          <w:sz w:val="20"/>
        </w:rPr>
        <w:t xml:space="preserve"> a </w:t>
      </w:r>
      <w:r w:rsidR="00BA71ED" w:rsidRPr="00BA71ED">
        <w:rPr>
          <w:rFonts w:ascii="Arial" w:hAnsi="Arial" w:cs="Arial"/>
          <w:bCs/>
          <w:color w:val="003366"/>
          <w:sz w:val="20"/>
        </w:rPr>
        <w:t>96,2</w:t>
      </w:r>
      <w:r w:rsidRPr="004405A2">
        <w:rPr>
          <w:rFonts w:ascii="Arial" w:hAnsi="Arial" w:cs="Arial"/>
          <w:bCs/>
          <w:color w:val="003366"/>
          <w:sz w:val="20"/>
        </w:rPr>
        <w:t xml:space="preserve"> milijuna </w:t>
      </w:r>
      <w:r w:rsidR="00717EF1">
        <w:rPr>
          <w:rFonts w:ascii="Arial" w:hAnsi="Arial" w:cs="Arial"/>
          <w:bCs/>
          <w:color w:val="003366"/>
          <w:sz w:val="20"/>
        </w:rPr>
        <w:t xml:space="preserve">eura </w:t>
      </w:r>
      <w:r w:rsidRPr="004405A2">
        <w:rPr>
          <w:rFonts w:ascii="Arial" w:hAnsi="Arial" w:cs="Arial"/>
          <w:bCs/>
          <w:color w:val="003366"/>
          <w:sz w:val="20"/>
        </w:rPr>
        <w:t>(</w:t>
      </w:r>
      <w:r w:rsidR="00BA71ED" w:rsidRPr="00BA71ED">
        <w:rPr>
          <w:rFonts w:ascii="Arial" w:hAnsi="Arial" w:cs="Arial"/>
          <w:bCs/>
          <w:color w:val="003366"/>
          <w:sz w:val="20"/>
        </w:rPr>
        <w:t>19</w:t>
      </w:r>
      <w:r w:rsidRPr="004405A2">
        <w:rPr>
          <w:rFonts w:ascii="Arial" w:hAnsi="Arial" w:cs="Arial"/>
          <w:bCs/>
          <w:color w:val="003366"/>
          <w:sz w:val="20"/>
        </w:rPr>
        <w:t xml:space="preserve">%) </w:t>
      </w:r>
      <w:r w:rsidR="000B0657">
        <w:rPr>
          <w:rFonts w:ascii="Arial" w:hAnsi="Arial" w:cs="Arial"/>
          <w:bCs/>
          <w:color w:val="003366"/>
          <w:sz w:val="20"/>
        </w:rPr>
        <w:t>više</w:t>
      </w:r>
      <w:r w:rsidRPr="004405A2">
        <w:rPr>
          <w:rFonts w:ascii="Arial" w:hAnsi="Arial" w:cs="Arial"/>
          <w:bCs/>
          <w:color w:val="003366"/>
          <w:sz w:val="20"/>
        </w:rPr>
        <w:t xml:space="preserve"> </w:t>
      </w:r>
      <w:r w:rsidR="00B212F9">
        <w:rPr>
          <w:rFonts w:ascii="Arial" w:hAnsi="Arial" w:cs="Arial"/>
          <w:bCs/>
          <w:color w:val="003366"/>
          <w:sz w:val="20"/>
        </w:rPr>
        <w:t xml:space="preserve">nego </w:t>
      </w:r>
      <w:r w:rsidRPr="004405A2">
        <w:rPr>
          <w:rFonts w:ascii="Arial" w:hAnsi="Arial" w:cs="Arial"/>
          <w:bCs/>
          <w:color w:val="003366"/>
          <w:sz w:val="20"/>
        </w:rPr>
        <w:t xml:space="preserve">u </w:t>
      </w:r>
      <w:r w:rsidR="00BA71ED">
        <w:rPr>
          <w:rFonts w:ascii="Arial" w:hAnsi="Arial" w:cs="Arial"/>
          <w:bCs/>
          <w:color w:val="003366"/>
          <w:sz w:val="20"/>
        </w:rPr>
        <w:t>studenom</w:t>
      </w:r>
      <w:r w:rsidRPr="004405A2">
        <w:rPr>
          <w:rFonts w:ascii="Arial" w:hAnsi="Arial" w:cs="Arial"/>
          <w:bCs/>
          <w:color w:val="003366"/>
          <w:sz w:val="20"/>
        </w:rPr>
        <w:t xml:space="preserve"> 202</w:t>
      </w:r>
      <w:r w:rsidR="00717EF1">
        <w:rPr>
          <w:rFonts w:ascii="Arial" w:hAnsi="Arial" w:cs="Arial"/>
          <w:bCs/>
          <w:color w:val="003366"/>
          <w:sz w:val="20"/>
        </w:rPr>
        <w:t>2</w:t>
      </w:r>
      <w:r w:rsidRPr="004405A2">
        <w:rPr>
          <w:rFonts w:ascii="Arial" w:hAnsi="Arial" w:cs="Arial"/>
          <w:bCs/>
          <w:color w:val="003366"/>
          <w:sz w:val="20"/>
        </w:rPr>
        <w:t>. g</w:t>
      </w:r>
      <w:r w:rsidR="00E63877">
        <w:rPr>
          <w:rFonts w:ascii="Arial" w:hAnsi="Arial" w:cs="Arial"/>
          <w:bCs/>
          <w:color w:val="003366"/>
          <w:sz w:val="20"/>
        </w:rPr>
        <w:t>odine</w:t>
      </w:r>
      <w:r w:rsidRPr="004405A2">
        <w:rPr>
          <w:rFonts w:ascii="Arial" w:hAnsi="Arial" w:cs="Arial"/>
          <w:bCs/>
          <w:color w:val="003366"/>
          <w:sz w:val="20"/>
        </w:rPr>
        <w:t xml:space="preserve">. Kamate su iznosile </w:t>
      </w:r>
      <w:r w:rsidR="00BA71ED" w:rsidRPr="00BA71ED">
        <w:rPr>
          <w:rFonts w:ascii="Arial" w:hAnsi="Arial" w:cs="Arial"/>
          <w:bCs/>
          <w:color w:val="003366"/>
          <w:sz w:val="20"/>
        </w:rPr>
        <w:t>174,3</w:t>
      </w:r>
      <w:r w:rsidRPr="004405A2">
        <w:rPr>
          <w:rFonts w:ascii="Arial" w:hAnsi="Arial" w:cs="Arial"/>
          <w:bCs/>
          <w:color w:val="003366"/>
          <w:sz w:val="20"/>
        </w:rPr>
        <w:t xml:space="preserve"> milij</w:t>
      </w:r>
      <w:r w:rsidR="00717EF1">
        <w:rPr>
          <w:rFonts w:ascii="Arial" w:hAnsi="Arial" w:cs="Arial"/>
          <w:bCs/>
          <w:color w:val="003366"/>
          <w:sz w:val="20"/>
        </w:rPr>
        <w:t>un</w:t>
      </w:r>
      <w:r w:rsidR="003742B6">
        <w:rPr>
          <w:rFonts w:ascii="Arial" w:hAnsi="Arial" w:cs="Arial"/>
          <w:bCs/>
          <w:color w:val="003366"/>
          <w:sz w:val="20"/>
        </w:rPr>
        <w:t>a</w:t>
      </w:r>
      <w:r w:rsidR="00717EF1">
        <w:rPr>
          <w:rFonts w:ascii="Arial" w:hAnsi="Arial" w:cs="Arial"/>
          <w:bCs/>
          <w:color w:val="003366"/>
          <w:sz w:val="20"/>
        </w:rPr>
        <w:t xml:space="preserve"> eura</w:t>
      </w:r>
      <w:r w:rsidRPr="004405A2">
        <w:rPr>
          <w:rFonts w:ascii="Arial" w:hAnsi="Arial" w:cs="Arial"/>
          <w:bCs/>
          <w:color w:val="003366"/>
          <w:sz w:val="20"/>
        </w:rPr>
        <w:t xml:space="preserve"> (tablica 1).</w:t>
      </w:r>
    </w:p>
    <w:p w14:paraId="3D028107" w14:textId="77777777" w:rsidR="00217B7A" w:rsidRPr="008F493D"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8F493D">
        <w:rPr>
          <w:rFonts w:ascii="Arial" w:hAnsi="Arial" w:cs="Arial"/>
          <w:bCs/>
          <w:color w:val="003366"/>
          <w:sz w:val="20"/>
        </w:rPr>
        <w:t xml:space="preserve">Od </w:t>
      </w:r>
      <w:r w:rsidR="008F493D" w:rsidRPr="008F493D">
        <w:rPr>
          <w:rFonts w:ascii="Arial" w:hAnsi="Arial" w:cs="Arial"/>
          <w:bCs/>
          <w:color w:val="003366"/>
          <w:sz w:val="20"/>
        </w:rPr>
        <w:t>14.498</w:t>
      </w:r>
      <w:r w:rsidR="001250DA" w:rsidRPr="008F493D">
        <w:rPr>
          <w:rFonts w:ascii="Arial" w:hAnsi="Arial" w:cs="Arial"/>
          <w:bCs/>
          <w:color w:val="003366"/>
          <w:sz w:val="20"/>
        </w:rPr>
        <w:t xml:space="preserve"> </w:t>
      </w:r>
      <w:r w:rsidRPr="008F493D">
        <w:rPr>
          <w:rFonts w:ascii="Arial" w:hAnsi="Arial" w:cs="Arial"/>
          <w:bCs/>
          <w:color w:val="003366"/>
          <w:sz w:val="20"/>
        </w:rPr>
        <w:t>poslovn</w:t>
      </w:r>
      <w:r w:rsidR="006D2216" w:rsidRPr="008F493D">
        <w:rPr>
          <w:rFonts w:ascii="Arial" w:hAnsi="Arial" w:cs="Arial"/>
          <w:bCs/>
          <w:color w:val="003366"/>
          <w:sz w:val="20"/>
        </w:rPr>
        <w:t>ih</w:t>
      </w:r>
      <w:r w:rsidRPr="008F493D">
        <w:rPr>
          <w:rFonts w:ascii="Arial" w:hAnsi="Arial" w:cs="Arial"/>
          <w:bCs/>
          <w:color w:val="003366"/>
          <w:sz w:val="20"/>
        </w:rPr>
        <w:t xml:space="preserve"> subjek</w:t>
      </w:r>
      <w:r w:rsidR="006D2216" w:rsidRPr="008F493D">
        <w:rPr>
          <w:rFonts w:ascii="Arial" w:hAnsi="Arial" w:cs="Arial"/>
          <w:bCs/>
          <w:color w:val="003366"/>
          <w:sz w:val="20"/>
        </w:rPr>
        <w:t>a</w:t>
      </w:r>
      <w:r w:rsidRPr="008F493D">
        <w:rPr>
          <w:rFonts w:ascii="Arial" w:hAnsi="Arial" w:cs="Arial"/>
          <w:bCs/>
          <w:color w:val="003366"/>
          <w:sz w:val="20"/>
        </w:rPr>
        <w:t>ta koj</w:t>
      </w:r>
      <w:r w:rsidR="006D2216" w:rsidRPr="008F493D">
        <w:rPr>
          <w:rFonts w:ascii="Arial" w:hAnsi="Arial" w:cs="Arial"/>
          <w:bCs/>
          <w:color w:val="003366"/>
          <w:sz w:val="20"/>
        </w:rPr>
        <w:t>i</w:t>
      </w:r>
      <w:r w:rsidR="006A4167" w:rsidRPr="008F493D">
        <w:rPr>
          <w:rFonts w:ascii="Arial" w:hAnsi="Arial" w:cs="Arial"/>
          <w:bCs/>
          <w:color w:val="003366"/>
          <w:sz w:val="20"/>
        </w:rPr>
        <w:t xml:space="preserve"> nisu</w:t>
      </w:r>
      <w:r w:rsidRPr="008F493D">
        <w:rPr>
          <w:rFonts w:ascii="Arial" w:hAnsi="Arial" w:cs="Arial"/>
          <w:bCs/>
          <w:color w:val="003366"/>
          <w:sz w:val="20"/>
        </w:rPr>
        <w:t xml:space="preserve"> podmiri</w:t>
      </w:r>
      <w:r w:rsidR="00563D52" w:rsidRPr="008F493D">
        <w:rPr>
          <w:rFonts w:ascii="Arial" w:hAnsi="Arial" w:cs="Arial"/>
          <w:bCs/>
          <w:color w:val="003366"/>
          <w:sz w:val="20"/>
        </w:rPr>
        <w:t>l</w:t>
      </w:r>
      <w:r w:rsidR="006D2216" w:rsidRPr="008F493D">
        <w:rPr>
          <w:rFonts w:ascii="Arial" w:hAnsi="Arial" w:cs="Arial"/>
          <w:bCs/>
          <w:color w:val="003366"/>
          <w:sz w:val="20"/>
        </w:rPr>
        <w:t>i</w:t>
      </w:r>
      <w:r w:rsidRPr="008F493D">
        <w:rPr>
          <w:rFonts w:ascii="Arial" w:hAnsi="Arial" w:cs="Arial"/>
          <w:bCs/>
          <w:color w:val="003366"/>
          <w:sz w:val="20"/>
        </w:rPr>
        <w:t xml:space="preserve"> dospjele osnove za plaćanje, </w:t>
      </w:r>
      <w:r w:rsidR="008F493D" w:rsidRPr="008F493D">
        <w:rPr>
          <w:rFonts w:ascii="Arial" w:hAnsi="Arial" w:cs="Arial"/>
          <w:bCs/>
          <w:color w:val="003366"/>
          <w:sz w:val="20"/>
        </w:rPr>
        <w:t>6.542 su</w:t>
      </w:r>
      <w:r w:rsidR="003D3E11" w:rsidRPr="008F493D">
        <w:rPr>
          <w:rFonts w:ascii="Arial" w:hAnsi="Arial" w:cs="Arial"/>
          <w:bCs/>
          <w:color w:val="003366"/>
          <w:sz w:val="20"/>
        </w:rPr>
        <w:t xml:space="preserve"> </w:t>
      </w:r>
      <w:r w:rsidRPr="008F493D">
        <w:rPr>
          <w:rFonts w:ascii="Arial" w:hAnsi="Arial" w:cs="Arial"/>
          <w:bCs/>
          <w:color w:val="003366"/>
          <w:sz w:val="20"/>
        </w:rPr>
        <w:t>pravn</w:t>
      </w:r>
      <w:r w:rsidR="008F493D" w:rsidRPr="008F493D">
        <w:rPr>
          <w:rFonts w:ascii="Arial" w:hAnsi="Arial" w:cs="Arial"/>
          <w:bCs/>
          <w:color w:val="003366"/>
          <w:sz w:val="20"/>
        </w:rPr>
        <w:t>e</w:t>
      </w:r>
      <w:r w:rsidRPr="008F493D">
        <w:rPr>
          <w:rFonts w:ascii="Arial" w:hAnsi="Arial" w:cs="Arial"/>
          <w:bCs/>
          <w:color w:val="003366"/>
          <w:sz w:val="20"/>
        </w:rPr>
        <w:t xml:space="preserve"> osob</w:t>
      </w:r>
      <w:r w:rsidR="008F493D" w:rsidRPr="008F493D">
        <w:rPr>
          <w:rFonts w:ascii="Arial" w:hAnsi="Arial" w:cs="Arial"/>
          <w:bCs/>
          <w:color w:val="003366"/>
          <w:sz w:val="20"/>
        </w:rPr>
        <w:t>e</w:t>
      </w:r>
      <w:r w:rsidRPr="008F493D">
        <w:rPr>
          <w:rFonts w:ascii="Arial" w:hAnsi="Arial" w:cs="Arial"/>
          <w:bCs/>
          <w:color w:val="003366"/>
          <w:sz w:val="20"/>
        </w:rPr>
        <w:t xml:space="preserve"> (</w:t>
      </w:r>
      <w:r w:rsidR="008F493D" w:rsidRPr="008F493D">
        <w:rPr>
          <w:rFonts w:ascii="Arial" w:hAnsi="Arial" w:cs="Arial"/>
          <w:bCs/>
          <w:color w:val="003366"/>
          <w:sz w:val="20"/>
        </w:rPr>
        <w:t>45,1</w:t>
      </w:r>
      <w:r w:rsidRPr="008F493D">
        <w:rPr>
          <w:rFonts w:ascii="Arial" w:hAnsi="Arial" w:cs="Arial"/>
          <w:bCs/>
          <w:color w:val="003366"/>
          <w:sz w:val="20"/>
        </w:rPr>
        <w:t>%)</w:t>
      </w:r>
      <w:r w:rsidR="001A29B3" w:rsidRPr="008F493D">
        <w:rPr>
          <w:rFonts w:ascii="Arial" w:hAnsi="Arial" w:cs="Arial"/>
          <w:bCs/>
          <w:color w:val="003366"/>
          <w:sz w:val="20"/>
        </w:rPr>
        <w:t>, na koj</w:t>
      </w:r>
      <w:r w:rsidR="00CF670A" w:rsidRPr="008F493D">
        <w:rPr>
          <w:rFonts w:ascii="Arial" w:hAnsi="Arial" w:cs="Arial"/>
          <w:bCs/>
          <w:color w:val="003366"/>
          <w:sz w:val="20"/>
        </w:rPr>
        <w:t>e</w:t>
      </w:r>
      <w:r w:rsidR="001A29B3" w:rsidRPr="008F493D">
        <w:rPr>
          <w:rFonts w:ascii="Arial" w:hAnsi="Arial" w:cs="Arial"/>
          <w:bCs/>
          <w:color w:val="003366"/>
          <w:sz w:val="20"/>
        </w:rPr>
        <w:t xml:space="preserve"> </w:t>
      </w:r>
      <w:r w:rsidRPr="008F493D">
        <w:rPr>
          <w:rFonts w:ascii="Arial" w:hAnsi="Arial" w:cs="Arial"/>
          <w:bCs/>
          <w:color w:val="003366"/>
          <w:sz w:val="20"/>
        </w:rPr>
        <w:t xml:space="preserve">se odnosi </w:t>
      </w:r>
      <w:r w:rsidR="008F493D" w:rsidRPr="008F493D">
        <w:rPr>
          <w:rFonts w:ascii="Arial" w:hAnsi="Arial" w:cs="Arial"/>
          <w:bCs/>
          <w:color w:val="003366"/>
          <w:sz w:val="20"/>
        </w:rPr>
        <w:t>457,6</w:t>
      </w:r>
      <w:r w:rsidRPr="008F493D">
        <w:rPr>
          <w:rFonts w:ascii="Arial" w:hAnsi="Arial" w:cs="Arial"/>
          <w:bCs/>
          <w:color w:val="003366"/>
          <w:sz w:val="20"/>
        </w:rPr>
        <w:t xml:space="preserve"> milij</w:t>
      </w:r>
      <w:r w:rsidR="00717EF1" w:rsidRPr="008F493D">
        <w:rPr>
          <w:rFonts w:ascii="Arial" w:hAnsi="Arial" w:cs="Arial"/>
          <w:bCs/>
          <w:color w:val="003366"/>
          <w:sz w:val="20"/>
        </w:rPr>
        <w:t>un</w:t>
      </w:r>
      <w:r w:rsidR="00743F9E" w:rsidRPr="008F493D">
        <w:rPr>
          <w:rFonts w:ascii="Arial" w:hAnsi="Arial" w:cs="Arial"/>
          <w:bCs/>
          <w:color w:val="003366"/>
          <w:sz w:val="20"/>
        </w:rPr>
        <w:t>a</w:t>
      </w:r>
      <w:r w:rsidR="00717EF1" w:rsidRPr="008F493D">
        <w:rPr>
          <w:rFonts w:ascii="Arial" w:hAnsi="Arial" w:cs="Arial"/>
          <w:bCs/>
          <w:color w:val="003366"/>
          <w:sz w:val="20"/>
        </w:rPr>
        <w:t xml:space="preserve"> eura</w:t>
      </w:r>
      <w:r w:rsidRPr="008F493D">
        <w:rPr>
          <w:rFonts w:ascii="Arial" w:hAnsi="Arial" w:cs="Arial"/>
          <w:bCs/>
          <w:color w:val="003366"/>
          <w:sz w:val="20"/>
        </w:rPr>
        <w:t xml:space="preserve"> ili </w:t>
      </w:r>
      <w:r w:rsidR="008F493D" w:rsidRPr="008F493D">
        <w:rPr>
          <w:rFonts w:ascii="Arial" w:hAnsi="Arial" w:cs="Arial"/>
          <w:bCs/>
          <w:color w:val="003366"/>
          <w:sz w:val="20"/>
        </w:rPr>
        <w:t>75,8</w:t>
      </w:r>
      <w:r w:rsidRPr="008F493D">
        <w:rPr>
          <w:rFonts w:ascii="Arial" w:hAnsi="Arial" w:cs="Arial"/>
          <w:bCs/>
          <w:color w:val="003366"/>
          <w:sz w:val="20"/>
        </w:rPr>
        <w:t xml:space="preserve">% iznosa ukupnih neizvršenih osnova. Preostalih </w:t>
      </w:r>
      <w:r w:rsidR="008F493D" w:rsidRPr="008F493D">
        <w:rPr>
          <w:rFonts w:ascii="Arial" w:hAnsi="Arial" w:cs="Arial"/>
          <w:bCs/>
          <w:color w:val="003366"/>
          <w:sz w:val="20"/>
        </w:rPr>
        <w:t>7.956</w:t>
      </w:r>
      <w:r w:rsidRPr="008F493D">
        <w:rPr>
          <w:rFonts w:ascii="Arial" w:hAnsi="Arial" w:cs="Arial"/>
          <w:bCs/>
          <w:color w:val="003366"/>
          <w:sz w:val="20"/>
        </w:rPr>
        <w:t xml:space="preserve"> </w:t>
      </w:r>
      <w:r w:rsidR="001A29B3" w:rsidRPr="008F493D">
        <w:rPr>
          <w:rFonts w:ascii="Arial" w:hAnsi="Arial" w:cs="Arial"/>
          <w:bCs/>
          <w:color w:val="003366"/>
          <w:sz w:val="20"/>
        </w:rPr>
        <w:t>su</w:t>
      </w:r>
      <w:r w:rsidRPr="008F493D">
        <w:rPr>
          <w:rFonts w:ascii="Arial" w:hAnsi="Arial" w:cs="Arial"/>
          <w:bCs/>
          <w:color w:val="003366"/>
          <w:sz w:val="20"/>
        </w:rPr>
        <w:t xml:space="preserve"> fizičk</w:t>
      </w:r>
      <w:r w:rsidR="001A29B3" w:rsidRPr="008F493D">
        <w:rPr>
          <w:rFonts w:ascii="Arial" w:hAnsi="Arial" w:cs="Arial"/>
          <w:bCs/>
          <w:color w:val="003366"/>
          <w:sz w:val="20"/>
        </w:rPr>
        <w:t>e</w:t>
      </w:r>
      <w:r w:rsidRPr="008F493D">
        <w:rPr>
          <w:rFonts w:ascii="Arial" w:hAnsi="Arial" w:cs="Arial"/>
          <w:bCs/>
          <w:color w:val="003366"/>
          <w:sz w:val="20"/>
        </w:rPr>
        <w:t xml:space="preserve"> osob</w:t>
      </w:r>
      <w:r w:rsidR="001A29B3" w:rsidRPr="008F493D">
        <w:rPr>
          <w:rFonts w:ascii="Arial" w:hAnsi="Arial" w:cs="Arial"/>
          <w:bCs/>
          <w:color w:val="003366"/>
          <w:sz w:val="20"/>
        </w:rPr>
        <w:t>e</w:t>
      </w:r>
      <w:r w:rsidRPr="008F493D">
        <w:rPr>
          <w:rFonts w:ascii="Arial" w:hAnsi="Arial" w:cs="Arial"/>
          <w:bCs/>
          <w:color w:val="003366"/>
          <w:sz w:val="20"/>
        </w:rPr>
        <w:t xml:space="preserve"> koje obavljaju registriranu djelatnost, a njihov dug iznosi </w:t>
      </w:r>
      <w:r w:rsidR="008F493D" w:rsidRPr="008F493D">
        <w:rPr>
          <w:rFonts w:ascii="Arial" w:hAnsi="Arial" w:cs="Arial"/>
          <w:bCs/>
          <w:color w:val="003366"/>
          <w:sz w:val="20"/>
        </w:rPr>
        <w:t>145,8</w:t>
      </w:r>
      <w:r w:rsidRPr="008F493D">
        <w:rPr>
          <w:rFonts w:ascii="Arial" w:hAnsi="Arial" w:cs="Arial"/>
          <w:bCs/>
          <w:color w:val="003366"/>
          <w:sz w:val="20"/>
        </w:rPr>
        <w:t xml:space="preserve"> milij</w:t>
      </w:r>
      <w:r w:rsidR="00717EF1" w:rsidRPr="008F493D">
        <w:rPr>
          <w:rFonts w:ascii="Arial" w:hAnsi="Arial" w:cs="Arial"/>
          <w:bCs/>
          <w:color w:val="003366"/>
          <w:sz w:val="20"/>
        </w:rPr>
        <w:t>un</w:t>
      </w:r>
      <w:r w:rsidR="00743F9E" w:rsidRPr="008F493D">
        <w:rPr>
          <w:rFonts w:ascii="Arial" w:hAnsi="Arial" w:cs="Arial"/>
          <w:bCs/>
          <w:color w:val="003366"/>
          <w:sz w:val="20"/>
        </w:rPr>
        <w:t>a</w:t>
      </w:r>
      <w:r w:rsidR="00717EF1" w:rsidRPr="008F493D">
        <w:rPr>
          <w:rFonts w:ascii="Arial" w:hAnsi="Arial" w:cs="Arial"/>
          <w:bCs/>
          <w:color w:val="003366"/>
          <w:sz w:val="20"/>
        </w:rPr>
        <w:t xml:space="preserve"> eura</w:t>
      </w:r>
      <w:r w:rsidRPr="008F493D">
        <w:rPr>
          <w:rFonts w:ascii="Arial" w:hAnsi="Arial" w:cs="Arial"/>
          <w:bCs/>
          <w:color w:val="003366"/>
          <w:sz w:val="20"/>
        </w:rPr>
        <w:t>.</w:t>
      </w:r>
    </w:p>
    <w:p w14:paraId="241CBED0" w14:textId="77777777" w:rsidR="00217B7A" w:rsidRPr="000A3A14"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0A3A14">
        <w:rPr>
          <w:rFonts w:ascii="Arial" w:hAnsi="Arial" w:cs="Arial"/>
          <w:bCs/>
          <w:color w:val="003366"/>
          <w:sz w:val="20"/>
        </w:rPr>
        <w:t xml:space="preserve">U odnosu na stanje u </w:t>
      </w:r>
      <w:r w:rsidR="008F493D" w:rsidRPr="000A3A14">
        <w:rPr>
          <w:rFonts w:ascii="Arial" w:hAnsi="Arial" w:cs="Arial"/>
          <w:bCs/>
          <w:color w:val="003366"/>
          <w:sz w:val="20"/>
        </w:rPr>
        <w:t>listopadu</w:t>
      </w:r>
      <w:r w:rsidRPr="000A3A14">
        <w:rPr>
          <w:rFonts w:ascii="Arial" w:hAnsi="Arial" w:cs="Arial"/>
          <w:bCs/>
          <w:color w:val="003366"/>
          <w:sz w:val="20"/>
        </w:rPr>
        <w:t xml:space="preserve"> 202</w:t>
      </w:r>
      <w:r w:rsidR="008B68AD" w:rsidRPr="000A3A14">
        <w:rPr>
          <w:rFonts w:ascii="Arial" w:hAnsi="Arial" w:cs="Arial"/>
          <w:bCs/>
          <w:color w:val="003366"/>
          <w:sz w:val="20"/>
        </w:rPr>
        <w:t>3</w:t>
      </w:r>
      <w:r w:rsidRPr="000A3A14">
        <w:rPr>
          <w:rFonts w:ascii="Arial" w:hAnsi="Arial" w:cs="Arial"/>
          <w:bCs/>
          <w:color w:val="003366"/>
          <w:sz w:val="20"/>
        </w:rPr>
        <w:t xml:space="preserve">. godine, broj pravnih osoba koje nisu podmirile dospjele osnove za plaćanje </w:t>
      </w:r>
      <w:r w:rsidR="00F939C6" w:rsidRPr="000A3A14">
        <w:rPr>
          <w:rFonts w:ascii="Arial" w:hAnsi="Arial" w:cs="Arial"/>
          <w:bCs/>
          <w:color w:val="003366"/>
          <w:sz w:val="20"/>
        </w:rPr>
        <w:t>manji</w:t>
      </w:r>
      <w:r w:rsidR="00FC570A" w:rsidRPr="000A3A14">
        <w:rPr>
          <w:rFonts w:ascii="Arial" w:hAnsi="Arial" w:cs="Arial"/>
          <w:bCs/>
          <w:color w:val="003366"/>
          <w:sz w:val="20"/>
        </w:rPr>
        <w:t xml:space="preserve"> </w:t>
      </w:r>
      <w:r w:rsidRPr="000A3A14">
        <w:rPr>
          <w:rFonts w:ascii="Arial" w:hAnsi="Arial" w:cs="Arial"/>
          <w:bCs/>
          <w:color w:val="003366"/>
          <w:sz w:val="20"/>
        </w:rPr>
        <w:t xml:space="preserve">je za </w:t>
      </w:r>
      <w:r w:rsidR="00F939C6" w:rsidRPr="000A3A14">
        <w:rPr>
          <w:rFonts w:ascii="Arial" w:hAnsi="Arial" w:cs="Arial"/>
          <w:bCs/>
          <w:color w:val="003366"/>
          <w:sz w:val="20"/>
        </w:rPr>
        <w:t>4,2</w:t>
      </w:r>
      <w:r w:rsidRPr="000A3A14">
        <w:rPr>
          <w:rFonts w:ascii="Arial" w:hAnsi="Arial" w:cs="Arial"/>
          <w:bCs/>
          <w:color w:val="003366"/>
          <w:sz w:val="20"/>
        </w:rPr>
        <w:t xml:space="preserve">%, </w:t>
      </w:r>
      <w:r w:rsidR="00706032" w:rsidRPr="000A3A14">
        <w:rPr>
          <w:rFonts w:ascii="Arial" w:hAnsi="Arial" w:cs="Arial"/>
          <w:bCs/>
          <w:color w:val="003366"/>
          <w:sz w:val="20"/>
        </w:rPr>
        <w:t xml:space="preserve">a iznos neizvršenih osnova za </w:t>
      </w:r>
      <w:r w:rsidR="00F939C6" w:rsidRPr="000A3A14">
        <w:rPr>
          <w:rFonts w:ascii="Arial" w:hAnsi="Arial" w:cs="Arial"/>
          <w:bCs/>
          <w:color w:val="003366"/>
          <w:sz w:val="20"/>
        </w:rPr>
        <w:t>14,6</w:t>
      </w:r>
      <w:r w:rsidR="00706032" w:rsidRPr="000A3A14">
        <w:rPr>
          <w:rFonts w:ascii="Arial" w:hAnsi="Arial" w:cs="Arial"/>
          <w:bCs/>
          <w:color w:val="003366"/>
          <w:sz w:val="20"/>
        </w:rPr>
        <w:t xml:space="preserve">%. </w:t>
      </w:r>
      <w:r w:rsidR="00ED17FE" w:rsidRPr="000A3A14">
        <w:rPr>
          <w:rFonts w:ascii="Arial" w:hAnsi="Arial" w:cs="Arial"/>
          <w:bCs/>
          <w:color w:val="003366"/>
          <w:sz w:val="20"/>
        </w:rPr>
        <w:t xml:space="preserve">Ukupan broj fizičkih osoba </w:t>
      </w:r>
      <w:r w:rsidR="000A3A14" w:rsidRPr="000A3A14">
        <w:rPr>
          <w:rFonts w:ascii="Arial" w:hAnsi="Arial" w:cs="Arial"/>
          <w:bCs/>
          <w:color w:val="003366"/>
          <w:sz w:val="20"/>
        </w:rPr>
        <w:t>manji</w:t>
      </w:r>
      <w:r w:rsidR="00ED17FE" w:rsidRPr="000A3A14">
        <w:rPr>
          <w:rFonts w:ascii="Arial" w:hAnsi="Arial" w:cs="Arial"/>
          <w:bCs/>
          <w:color w:val="003366"/>
          <w:sz w:val="20"/>
        </w:rPr>
        <w:t xml:space="preserve"> je za </w:t>
      </w:r>
      <w:r w:rsidR="000A3A14" w:rsidRPr="000A3A14">
        <w:rPr>
          <w:rFonts w:ascii="Arial" w:hAnsi="Arial" w:cs="Arial"/>
          <w:bCs/>
          <w:color w:val="003366"/>
          <w:sz w:val="20"/>
        </w:rPr>
        <w:t>0,3</w:t>
      </w:r>
      <w:r w:rsidR="00ED17FE" w:rsidRPr="000A3A14">
        <w:rPr>
          <w:rFonts w:ascii="Arial" w:hAnsi="Arial" w:cs="Arial"/>
          <w:bCs/>
          <w:color w:val="003366"/>
          <w:sz w:val="20"/>
        </w:rPr>
        <w:t xml:space="preserve">%, a iznos </w:t>
      </w:r>
      <w:r w:rsidR="0025609F" w:rsidRPr="000A3A14">
        <w:rPr>
          <w:rFonts w:ascii="Arial" w:hAnsi="Arial" w:cs="Arial"/>
          <w:bCs/>
          <w:color w:val="003366"/>
          <w:sz w:val="20"/>
        </w:rPr>
        <w:t xml:space="preserve">njihovih </w:t>
      </w:r>
      <w:r w:rsidR="00ED17FE" w:rsidRPr="000A3A14">
        <w:rPr>
          <w:rFonts w:ascii="Arial" w:hAnsi="Arial" w:cs="Arial"/>
          <w:bCs/>
          <w:color w:val="003366"/>
          <w:sz w:val="20"/>
        </w:rPr>
        <w:t xml:space="preserve">neizvršenih osnova za </w:t>
      </w:r>
      <w:r w:rsidR="000A3A14" w:rsidRPr="000A3A14">
        <w:rPr>
          <w:rFonts w:ascii="Arial" w:hAnsi="Arial" w:cs="Arial"/>
          <w:bCs/>
          <w:color w:val="003366"/>
          <w:sz w:val="20"/>
        </w:rPr>
        <w:t>0,2</w:t>
      </w:r>
      <w:r w:rsidR="00ED17FE" w:rsidRPr="000A3A14">
        <w:rPr>
          <w:rFonts w:ascii="Arial" w:hAnsi="Arial" w:cs="Arial"/>
          <w:bCs/>
          <w:color w:val="003366"/>
          <w:sz w:val="20"/>
        </w:rPr>
        <w:t>%.</w:t>
      </w:r>
    </w:p>
    <w:p w14:paraId="7DD10029" w14:textId="77777777"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 xml:space="preserve">i iznos njihova duga </w:t>
      </w:r>
      <w:r w:rsidR="00582EA0">
        <w:rPr>
          <w:rFonts w:ascii="Arial" w:hAnsi="Arial" w:cs="Arial"/>
          <w:bCs/>
          <w:color w:val="244061"/>
          <w:sz w:val="18"/>
          <w:szCs w:val="18"/>
        </w:rPr>
        <w:t xml:space="preserve">u razdoblju od </w:t>
      </w:r>
      <w:r w:rsidRPr="00E638FB">
        <w:rPr>
          <w:rFonts w:ascii="Arial" w:hAnsi="Arial" w:cs="Arial"/>
          <w:bCs/>
          <w:color w:val="244061"/>
          <w:sz w:val="18"/>
          <w:szCs w:val="18"/>
        </w:rPr>
        <w:t>2018.</w:t>
      </w:r>
      <w:r w:rsidR="00582EA0">
        <w:rPr>
          <w:rFonts w:ascii="Arial" w:hAnsi="Arial" w:cs="Arial"/>
          <w:bCs/>
          <w:color w:val="244061"/>
          <w:sz w:val="18"/>
          <w:szCs w:val="18"/>
        </w:rPr>
        <w:t xml:space="preserve"> do </w:t>
      </w:r>
      <w:r w:rsidR="00622407">
        <w:rPr>
          <w:rFonts w:ascii="Arial" w:hAnsi="Arial" w:cs="Arial"/>
          <w:bCs/>
          <w:color w:val="244061"/>
          <w:sz w:val="18"/>
          <w:szCs w:val="18"/>
        </w:rPr>
        <w:t xml:space="preserve">2023. </w:t>
      </w:r>
      <w:r w:rsidRPr="00E638FB">
        <w:rPr>
          <w:rFonts w:ascii="Arial" w:hAnsi="Arial" w:cs="Arial"/>
          <w:bCs/>
          <w:color w:val="244061"/>
          <w:sz w:val="18"/>
          <w:szCs w:val="18"/>
        </w:rPr>
        <w:t>godine</w:t>
      </w:r>
    </w:p>
    <w:p w14:paraId="5600137D" w14:textId="18A7D9D0" w:rsidR="00BA7EF4" w:rsidRDefault="006E6CF9" w:rsidP="003E05F9">
      <w:pPr>
        <w:widowControl w:val="0"/>
        <w:autoSpaceDE w:val="0"/>
        <w:autoSpaceDN w:val="0"/>
        <w:adjustRightInd w:val="0"/>
        <w:jc w:val="both"/>
        <w:rPr>
          <w:noProof/>
          <w:lang w:eastAsia="hr-HR"/>
        </w:rPr>
      </w:pPr>
      <w:r>
        <w:rPr>
          <w:noProof/>
          <w:lang w:eastAsia="hr-HR"/>
        </w:rPr>
        <w:drawing>
          <wp:inline distT="0" distB="0" distL="0" distR="0" wp14:anchorId="556E9B3F" wp14:editId="1C0F7929">
            <wp:extent cx="6132830" cy="185039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830" cy="1850390"/>
                    </a:xfrm>
                    <a:prstGeom prst="rect">
                      <a:avLst/>
                    </a:prstGeom>
                    <a:noFill/>
                  </pic:spPr>
                </pic:pic>
              </a:graphicData>
            </a:graphic>
          </wp:inline>
        </w:drawing>
      </w:r>
    </w:p>
    <w:p w14:paraId="5BF88025" w14:textId="77777777"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6758EE32" w14:textId="77777777" w:rsidR="00F47971" w:rsidRPr="00C1108F"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C1108F">
        <w:rPr>
          <w:rFonts w:ascii="Arial" w:hAnsi="Arial" w:cs="Arial"/>
          <w:bCs/>
          <w:color w:val="244061"/>
          <w:sz w:val="20"/>
        </w:rPr>
        <w:t xml:space="preserve">Zbog neizvršenih osnova za plaćanje, </w:t>
      </w:r>
      <w:r w:rsidR="007D4F46">
        <w:rPr>
          <w:rFonts w:ascii="Arial" w:hAnsi="Arial" w:cs="Arial"/>
          <w:bCs/>
          <w:color w:val="244061"/>
          <w:sz w:val="20"/>
        </w:rPr>
        <w:t>3</w:t>
      </w:r>
      <w:r w:rsidR="001544DE">
        <w:rPr>
          <w:rFonts w:ascii="Arial" w:hAnsi="Arial" w:cs="Arial"/>
          <w:bCs/>
          <w:color w:val="244061"/>
          <w:sz w:val="20"/>
        </w:rPr>
        <w:t>0</w:t>
      </w:r>
      <w:r w:rsidRPr="00C1108F">
        <w:rPr>
          <w:rFonts w:ascii="Arial" w:hAnsi="Arial" w:cs="Arial"/>
          <w:bCs/>
          <w:color w:val="244061"/>
          <w:sz w:val="20"/>
        </w:rPr>
        <w:t xml:space="preserve">. </w:t>
      </w:r>
      <w:r w:rsidR="001544DE">
        <w:rPr>
          <w:rFonts w:ascii="Arial" w:hAnsi="Arial" w:cs="Arial"/>
          <w:bCs/>
          <w:color w:val="244061"/>
          <w:sz w:val="20"/>
        </w:rPr>
        <w:t>studenoga</w:t>
      </w:r>
      <w:r w:rsidR="00070D0A" w:rsidRPr="00C1108F">
        <w:rPr>
          <w:rFonts w:ascii="Arial" w:hAnsi="Arial" w:cs="Arial"/>
          <w:bCs/>
          <w:color w:val="244061"/>
          <w:sz w:val="20"/>
        </w:rPr>
        <w:t xml:space="preserve"> </w:t>
      </w:r>
      <w:r w:rsidR="00F17B09" w:rsidRPr="00C1108F">
        <w:rPr>
          <w:rFonts w:ascii="Arial" w:hAnsi="Arial" w:cs="Arial"/>
          <w:bCs/>
          <w:color w:val="244061"/>
          <w:sz w:val="20"/>
        </w:rPr>
        <w:t>202</w:t>
      </w:r>
      <w:r w:rsidR="00726730">
        <w:rPr>
          <w:rFonts w:ascii="Arial" w:hAnsi="Arial" w:cs="Arial"/>
          <w:bCs/>
          <w:color w:val="244061"/>
          <w:sz w:val="20"/>
        </w:rPr>
        <w:t>3</w:t>
      </w:r>
      <w:r w:rsidR="00070D0A" w:rsidRPr="00C1108F">
        <w:rPr>
          <w:rFonts w:ascii="Arial" w:hAnsi="Arial" w:cs="Arial"/>
          <w:bCs/>
          <w:color w:val="244061"/>
          <w:sz w:val="20"/>
        </w:rPr>
        <w:t>. g</w:t>
      </w:r>
      <w:r w:rsidR="00E63877">
        <w:rPr>
          <w:rFonts w:ascii="Arial" w:hAnsi="Arial" w:cs="Arial"/>
          <w:bCs/>
          <w:color w:val="244061"/>
          <w:sz w:val="20"/>
        </w:rPr>
        <w:t>odine</w:t>
      </w:r>
      <w:r w:rsidR="00282AF8" w:rsidRPr="00C1108F">
        <w:rPr>
          <w:rFonts w:ascii="Arial" w:hAnsi="Arial" w:cs="Arial"/>
          <w:bCs/>
          <w:color w:val="244061"/>
          <w:sz w:val="20"/>
        </w:rPr>
        <w:t>,</w:t>
      </w:r>
      <w:r w:rsidR="009A0FB0" w:rsidRPr="00C1108F">
        <w:rPr>
          <w:rFonts w:ascii="Arial" w:hAnsi="Arial" w:cs="Arial"/>
          <w:bCs/>
          <w:color w:val="244061"/>
          <w:sz w:val="20"/>
        </w:rPr>
        <w:t xml:space="preserve"> </w:t>
      </w:r>
      <w:r w:rsidR="00C65B34" w:rsidRPr="00C1108F">
        <w:rPr>
          <w:rFonts w:ascii="Arial" w:hAnsi="Arial" w:cs="Arial"/>
          <w:bCs/>
          <w:color w:val="244061"/>
          <w:sz w:val="20"/>
        </w:rPr>
        <w:t xml:space="preserve">u Očevidniku redoslijeda osnova za plaćanje </w:t>
      </w:r>
      <w:r w:rsidR="00E96BE3" w:rsidRPr="00F97BC2">
        <w:rPr>
          <w:rFonts w:ascii="Arial" w:hAnsi="Arial" w:cs="Arial"/>
          <w:bCs/>
          <w:color w:val="244061"/>
          <w:sz w:val="20"/>
        </w:rPr>
        <w:t>evidentiran</w:t>
      </w:r>
      <w:r w:rsidR="001544DE">
        <w:rPr>
          <w:rFonts w:ascii="Arial" w:hAnsi="Arial" w:cs="Arial"/>
          <w:bCs/>
          <w:color w:val="244061"/>
          <w:sz w:val="20"/>
        </w:rPr>
        <w:t>o je</w:t>
      </w:r>
      <w:r w:rsidR="00E509CB" w:rsidRPr="00F97BC2">
        <w:rPr>
          <w:rFonts w:ascii="Arial" w:hAnsi="Arial" w:cs="Arial"/>
          <w:bCs/>
          <w:color w:val="244061"/>
          <w:sz w:val="20"/>
        </w:rPr>
        <w:t xml:space="preserve"> </w:t>
      </w:r>
      <w:r w:rsidR="001544DE" w:rsidRPr="001544DE">
        <w:rPr>
          <w:rFonts w:ascii="Arial" w:hAnsi="Arial" w:cs="Arial"/>
          <w:bCs/>
          <w:color w:val="244061"/>
          <w:sz w:val="20"/>
        </w:rPr>
        <w:t>214.680</w:t>
      </w:r>
      <w:r w:rsidR="00E02D15" w:rsidRPr="000A164B">
        <w:rPr>
          <w:rFonts w:ascii="Arial" w:hAnsi="Arial" w:cs="Arial"/>
          <w:bCs/>
          <w:color w:val="244061"/>
          <w:sz w:val="20"/>
        </w:rPr>
        <w:t xml:space="preserve"> </w:t>
      </w:r>
      <w:r w:rsidR="00360527" w:rsidRPr="000A164B">
        <w:rPr>
          <w:rFonts w:ascii="Arial" w:hAnsi="Arial" w:cs="Arial"/>
          <w:bCs/>
          <w:color w:val="244061"/>
          <w:sz w:val="20"/>
        </w:rPr>
        <w:t>p</w:t>
      </w:r>
      <w:r w:rsidR="00F13618" w:rsidRPr="000A164B">
        <w:rPr>
          <w:rFonts w:ascii="Arial" w:hAnsi="Arial" w:cs="Arial"/>
          <w:bCs/>
          <w:color w:val="244061"/>
          <w:sz w:val="20"/>
        </w:rPr>
        <w:t>otrošač</w:t>
      </w:r>
      <w:r w:rsidR="00266F39">
        <w:rPr>
          <w:rFonts w:ascii="Arial" w:hAnsi="Arial" w:cs="Arial"/>
          <w:bCs/>
          <w:color w:val="244061"/>
          <w:sz w:val="20"/>
        </w:rPr>
        <w:t>a</w:t>
      </w:r>
      <w:r w:rsidR="00FD2AB4" w:rsidRPr="000A164B">
        <w:rPr>
          <w:rFonts w:ascii="Arial" w:hAnsi="Arial" w:cs="Arial"/>
          <w:bCs/>
          <w:color w:val="244061"/>
          <w:sz w:val="20"/>
        </w:rPr>
        <w:t>,</w:t>
      </w:r>
      <w:r w:rsidR="00FD2AB4" w:rsidRPr="000C2DCF">
        <w:rPr>
          <w:color w:val="244061"/>
        </w:rPr>
        <w:t xml:space="preserve"> </w:t>
      </w:r>
      <w:r w:rsidR="00BE5EF6" w:rsidRPr="000C2DCF">
        <w:rPr>
          <w:rFonts w:ascii="Arial" w:hAnsi="Arial" w:cs="Arial"/>
          <w:color w:val="244061"/>
          <w:sz w:val="20"/>
        </w:rPr>
        <w:t>što je</w:t>
      </w:r>
      <w:r w:rsidR="00BE5EF6" w:rsidRPr="00C1108F">
        <w:rPr>
          <w:rFonts w:ascii="Arial" w:hAnsi="Arial" w:cs="Arial"/>
          <w:color w:val="244061"/>
          <w:sz w:val="20"/>
        </w:rPr>
        <w:t xml:space="preserve"> za </w:t>
      </w:r>
      <w:r w:rsidR="001544DE" w:rsidRPr="001544DE">
        <w:rPr>
          <w:rFonts w:ascii="Arial" w:hAnsi="Arial" w:cs="Arial"/>
          <w:color w:val="244061"/>
          <w:sz w:val="20"/>
        </w:rPr>
        <w:t>0,2</w:t>
      </w:r>
      <w:r w:rsidR="00BE5EF6" w:rsidRPr="00C1108F">
        <w:rPr>
          <w:rFonts w:ascii="Arial" w:hAnsi="Arial" w:cs="Arial"/>
          <w:color w:val="244061"/>
          <w:sz w:val="20"/>
        </w:rPr>
        <w:t xml:space="preserve">% </w:t>
      </w:r>
      <w:r w:rsidR="00587F25" w:rsidRPr="00C1108F">
        <w:rPr>
          <w:rFonts w:ascii="Arial" w:hAnsi="Arial" w:cs="Arial"/>
          <w:color w:val="244061"/>
          <w:sz w:val="20"/>
        </w:rPr>
        <w:t>manje</w:t>
      </w:r>
      <w:r w:rsidR="00BE5EF6" w:rsidRPr="00C1108F">
        <w:rPr>
          <w:rFonts w:ascii="Arial" w:hAnsi="Arial" w:cs="Arial"/>
          <w:color w:val="244061"/>
          <w:sz w:val="20"/>
        </w:rPr>
        <w:t xml:space="preserve"> nego u prethodnom mjesecu</w:t>
      </w:r>
      <w:r w:rsidR="00343C6F" w:rsidRPr="00C1108F">
        <w:rPr>
          <w:rFonts w:ascii="Arial" w:hAnsi="Arial" w:cs="Arial"/>
          <w:color w:val="244061"/>
          <w:sz w:val="20"/>
        </w:rPr>
        <w:t xml:space="preserve">, a </w:t>
      </w:r>
      <w:r w:rsidR="001544DE" w:rsidRPr="001544DE">
        <w:rPr>
          <w:rFonts w:ascii="Arial" w:hAnsi="Arial" w:cs="Arial"/>
          <w:color w:val="244061"/>
          <w:sz w:val="20"/>
        </w:rPr>
        <w:t>6,9</w:t>
      </w:r>
      <w:r w:rsidR="00343C6F" w:rsidRPr="00C1108F">
        <w:rPr>
          <w:rFonts w:ascii="Arial" w:hAnsi="Arial" w:cs="Arial"/>
          <w:color w:val="244061"/>
          <w:sz w:val="20"/>
        </w:rPr>
        <w:t xml:space="preserve">% </w:t>
      </w:r>
      <w:r w:rsidR="00E746CB">
        <w:rPr>
          <w:rFonts w:ascii="Arial" w:hAnsi="Arial" w:cs="Arial"/>
          <w:color w:val="244061"/>
          <w:sz w:val="20"/>
        </w:rPr>
        <w:t>manje</w:t>
      </w:r>
      <w:r w:rsidR="00343C6F" w:rsidRPr="00C1108F">
        <w:rPr>
          <w:rFonts w:ascii="Arial" w:hAnsi="Arial" w:cs="Arial"/>
          <w:color w:val="244061"/>
          <w:sz w:val="20"/>
        </w:rPr>
        <w:t xml:space="preserve"> </w:t>
      </w:r>
      <w:r w:rsidR="00B65A19" w:rsidRPr="00C1108F">
        <w:rPr>
          <w:rFonts w:ascii="Arial" w:hAnsi="Arial" w:cs="Arial"/>
          <w:color w:val="244061"/>
          <w:sz w:val="20"/>
        </w:rPr>
        <w:t xml:space="preserve">nego </w:t>
      </w:r>
      <w:r w:rsidR="00931B93" w:rsidRPr="00C1108F">
        <w:rPr>
          <w:rFonts w:ascii="Arial" w:hAnsi="Arial" w:cs="Arial"/>
          <w:color w:val="244061"/>
          <w:sz w:val="20"/>
        </w:rPr>
        <w:t xml:space="preserve">prije godinu </w:t>
      </w:r>
      <w:r w:rsidR="00931B93" w:rsidRPr="004855F5">
        <w:rPr>
          <w:rFonts w:ascii="Arial" w:hAnsi="Arial" w:cs="Arial"/>
          <w:color w:val="244061"/>
          <w:sz w:val="20"/>
        </w:rPr>
        <w:t>dana</w:t>
      </w:r>
      <w:r w:rsidR="00343C6F" w:rsidRPr="004855F5">
        <w:rPr>
          <w:rFonts w:ascii="Arial" w:hAnsi="Arial" w:cs="Arial"/>
          <w:color w:val="244061"/>
          <w:sz w:val="20"/>
        </w:rPr>
        <w:t xml:space="preserve">. </w:t>
      </w:r>
      <w:r w:rsidR="00FC7AF2" w:rsidRPr="00DF0A63">
        <w:rPr>
          <w:rFonts w:ascii="Arial" w:hAnsi="Arial" w:cs="Arial"/>
          <w:bCs/>
          <w:color w:val="244061"/>
          <w:sz w:val="20"/>
        </w:rPr>
        <w:t xml:space="preserve">Dug </w:t>
      </w:r>
      <w:r w:rsidR="00C65B34" w:rsidRPr="00BC0BE8">
        <w:rPr>
          <w:rFonts w:ascii="Arial" w:hAnsi="Arial" w:cs="Arial"/>
          <w:bCs/>
          <w:color w:val="244061"/>
          <w:sz w:val="20"/>
        </w:rPr>
        <w:t>potrošača</w:t>
      </w:r>
      <w:r w:rsidR="00FC7AF2" w:rsidRPr="00BC0BE8">
        <w:rPr>
          <w:rFonts w:ascii="Arial" w:hAnsi="Arial" w:cs="Arial"/>
          <w:bCs/>
          <w:color w:val="244061"/>
          <w:sz w:val="20"/>
        </w:rPr>
        <w:t xml:space="preserve"> iz osnova</w:t>
      </w:r>
      <w:r w:rsidR="000A5DBE" w:rsidRPr="00BC0BE8">
        <w:rPr>
          <w:rFonts w:ascii="Arial" w:hAnsi="Arial" w:cs="Arial"/>
          <w:bCs/>
          <w:color w:val="244061"/>
          <w:sz w:val="20"/>
        </w:rPr>
        <w:t xml:space="preserve"> evidentiranih</w:t>
      </w:r>
      <w:r w:rsidR="000A5DBE" w:rsidRPr="00BC0BE8">
        <w:rPr>
          <w:color w:val="244061"/>
        </w:rPr>
        <w:t xml:space="preserve"> </w:t>
      </w:r>
      <w:r w:rsidR="000A5DBE" w:rsidRPr="00BC0BE8">
        <w:rPr>
          <w:rFonts w:ascii="Arial" w:hAnsi="Arial" w:cs="Arial"/>
          <w:bCs/>
          <w:color w:val="244061"/>
          <w:sz w:val="20"/>
        </w:rPr>
        <w:t>u Očevidniku o redoslijedu osnova za plaćanje,</w:t>
      </w:r>
      <w:r w:rsidR="00FC7AF2" w:rsidRPr="00BC0BE8">
        <w:rPr>
          <w:rFonts w:ascii="Arial" w:hAnsi="Arial" w:cs="Arial"/>
          <w:bCs/>
          <w:color w:val="244061"/>
          <w:sz w:val="20"/>
        </w:rPr>
        <w:t xml:space="preserve"> iznosio je </w:t>
      </w:r>
      <w:r w:rsidR="001544DE" w:rsidRPr="00BC0BE8">
        <w:rPr>
          <w:rFonts w:ascii="Arial" w:hAnsi="Arial" w:cs="Arial"/>
          <w:bCs/>
          <w:color w:val="244061"/>
          <w:sz w:val="20"/>
        </w:rPr>
        <w:t>2,73</w:t>
      </w:r>
      <w:r w:rsidR="00CA39D8" w:rsidRPr="00BC0BE8">
        <w:rPr>
          <w:rFonts w:ascii="Arial" w:hAnsi="Arial" w:cs="Arial"/>
          <w:bCs/>
          <w:color w:val="244061"/>
          <w:sz w:val="20"/>
        </w:rPr>
        <w:t xml:space="preserve"> </w:t>
      </w:r>
      <w:r w:rsidR="00A60058" w:rsidRPr="00BC0BE8">
        <w:rPr>
          <w:rFonts w:ascii="Arial" w:hAnsi="Arial" w:cs="Arial"/>
          <w:bCs/>
          <w:color w:val="244061"/>
          <w:sz w:val="20"/>
        </w:rPr>
        <w:t>milij</w:t>
      </w:r>
      <w:r w:rsidR="00A602D9" w:rsidRPr="00BC0BE8">
        <w:rPr>
          <w:rFonts w:ascii="Arial" w:hAnsi="Arial" w:cs="Arial"/>
          <w:bCs/>
          <w:color w:val="244061"/>
          <w:sz w:val="20"/>
        </w:rPr>
        <w:t>ard</w:t>
      </w:r>
      <w:r w:rsidR="001544DE" w:rsidRPr="00BC0BE8">
        <w:rPr>
          <w:rFonts w:ascii="Arial" w:hAnsi="Arial" w:cs="Arial"/>
          <w:bCs/>
          <w:color w:val="244061"/>
          <w:sz w:val="20"/>
        </w:rPr>
        <w:t>e</w:t>
      </w:r>
      <w:r w:rsidR="00726730" w:rsidRPr="00BC0BE8">
        <w:rPr>
          <w:rFonts w:ascii="Arial" w:hAnsi="Arial" w:cs="Arial"/>
          <w:bCs/>
          <w:color w:val="244061"/>
          <w:sz w:val="20"/>
        </w:rPr>
        <w:t xml:space="preserve"> eura</w:t>
      </w:r>
      <w:r w:rsidR="00FC7AF2" w:rsidRPr="00BC0BE8">
        <w:rPr>
          <w:rFonts w:ascii="Arial" w:hAnsi="Arial" w:cs="Arial"/>
          <w:bCs/>
          <w:color w:val="244061"/>
          <w:sz w:val="20"/>
        </w:rPr>
        <w:t xml:space="preserve"> (glavnica), </w:t>
      </w:r>
      <w:r w:rsidR="00343C6F" w:rsidRPr="00BC0BE8">
        <w:rPr>
          <w:rFonts w:ascii="Arial" w:hAnsi="Arial" w:cs="Arial"/>
          <w:bCs/>
          <w:color w:val="244061"/>
          <w:sz w:val="20"/>
        </w:rPr>
        <w:t xml:space="preserve">što je za </w:t>
      </w:r>
      <w:r w:rsidR="001544DE" w:rsidRPr="00BC0BE8">
        <w:rPr>
          <w:rFonts w:ascii="Arial" w:hAnsi="Arial" w:cs="Arial"/>
          <w:bCs/>
          <w:color w:val="244061"/>
          <w:sz w:val="20"/>
        </w:rPr>
        <w:t>1</w:t>
      </w:r>
      <w:r w:rsidR="00343C6F" w:rsidRPr="00BC0BE8">
        <w:rPr>
          <w:rFonts w:ascii="Arial" w:hAnsi="Arial" w:cs="Arial"/>
          <w:bCs/>
          <w:color w:val="244061"/>
          <w:sz w:val="20"/>
        </w:rPr>
        <w:t>%</w:t>
      </w:r>
      <w:r w:rsidR="00343C6F" w:rsidRPr="00C1108F">
        <w:rPr>
          <w:rFonts w:ascii="Arial" w:hAnsi="Arial" w:cs="Arial"/>
          <w:bCs/>
          <w:color w:val="244061"/>
          <w:sz w:val="20"/>
        </w:rPr>
        <w:t xml:space="preserve"> </w:t>
      </w:r>
      <w:r w:rsidR="001544DE">
        <w:rPr>
          <w:rFonts w:ascii="Arial" w:hAnsi="Arial" w:cs="Arial"/>
          <w:bCs/>
          <w:color w:val="244061"/>
          <w:sz w:val="20"/>
        </w:rPr>
        <w:t>manje</w:t>
      </w:r>
      <w:r w:rsidR="00343C6F" w:rsidRPr="00C1108F">
        <w:rPr>
          <w:rFonts w:ascii="Arial" w:hAnsi="Arial" w:cs="Arial"/>
          <w:bCs/>
          <w:color w:val="244061"/>
          <w:sz w:val="20"/>
        </w:rPr>
        <w:t xml:space="preserve"> u odnosu na </w:t>
      </w:r>
      <w:r w:rsidR="001544DE">
        <w:rPr>
          <w:rFonts w:ascii="Arial" w:hAnsi="Arial" w:cs="Arial"/>
          <w:bCs/>
          <w:color w:val="244061"/>
          <w:sz w:val="20"/>
        </w:rPr>
        <w:t>listopad</w:t>
      </w:r>
      <w:r w:rsidR="00343C6F" w:rsidRPr="00C1108F">
        <w:rPr>
          <w:rFonts w:ascii="Arial" w:hAnsi="Arial" w:cs="Arial"/>
          <w:bCs/>
          <w:color w:val="244061"/>
          <w:sz w:val="20"/>
        </w:rPr>
        <w:t xml:space="preserve"> 202</w:t>
      </w:r>
      <w:r w:rsidR="0078369E">
        <w:rPr>
          <w:rFonts w:ascii="Arial" w:hAnsi="Arial" w:cs="Arial"/>
          <w:bCs/>
          <w:color w:val="244061"/>
          <w:sz w:val="20"/>
        </w:rPr>
        <w:t>3</w:t>
      </w:r>
      <w:r w:rsidR="00343C6F" w:rsidRPr="00C1108F">
        <w:rPr>
          <w:rFonts w:ascii="Arial" w:hAnsi="Arial" w:cs="Arial"/>
          <w:bCs/>
          <w:color w:val="244061"/>
          <w:sz w:val="20"/>
        </w:rPr>
        <w:t xml:space="preserve">., a </w:t>
      </w:r>
      <w:r w:rsidR="001544DE" w:rsidRPr="001544DE">
        <w:rPr>
          <w:rFonts w:ascii="Arial" w:hAnsi="Arial" w:cs="Arial"/>
          <w:bCs/>
          <w:color w:val="244061"/>
          <w:sz w:val="20"/>
        </w:rPr>
        <w:t>13,8</w:t>
      </w:r>
      <w:r w:rsidR="00D867AF" w:rsidRPr="00C1108F">
        <w:rPr>
          <w:rFonts w:ascii="Arial" w:hAnsi="Arial" w:cs="Arial"/>
          <w:bCs/>
          <w:color w:val="244061"/>
          <w:sz w:val="20"/>
        </w:rPr>
        <w:t>%</w:t>
      </w:r>
      <w:r w:rsidR="00343C6F" w:rsidRPr="00C1108F">
        <w:rPr>
          <w:rFonts w:ascii="Arial" w:hAnsi="Arial" w:cs="Arial"/>
          <w:bCs/>
          <w:color w:val="244061"/>
          <w:sz w:val="20"/>
        </w:rPr>
        <w:t xml:space="preserve"> </w:t>
      </w:r>
      <w:r w:rsidR="006A192F">
        <w:rPr>
          <w:rFonts w:ascii="Arial" w:hAnsi="Arial" w:cs="Arial"/>
          <w:bCs/>
          <w:color w:val="244061"/>
          <w:sz w:val="20"/>
        </w:rPr>
        <w:t>više</w:t>
      </w:r>
      <w:r w:rsidR="00343C6F" w:rsidRPr="00C1108F">
        <w:rPr>
          <w:rFonts w:ascii="Arial" w:hAnsi="Arial" w:cs="Arial"/>
          <w:bCs/>
          <w:color w:val="244061"/>
          <w:sz w:val="20"/>
        </w:rPr>
        <w:t xml:space="preserve"> u odnosu na </w:t>
      </w:r>
      <w:r w:rsidR="001544DE">
        <w:rPr>
          <w:rFonts w:ascii="Arial" w:hAnsi="Arial" w:cs="Arial"/>
          <w:bCs/>
          <w:color w:val="244061"/>
          <w:sz w:val="20"/>
        </w:rPr>
        <w:t>studeni</w:t>
      </w:r>
      <w:r w:rsidR="00343C6F" w:rsidRPr="00C1108F">
        <w:rPr>
          <w:rFonts w:ascii="Arial" w:hAnsi="Arial" w:cs="Arial"/>
          <w:bCs/>
          <w:color w:val="244061"/>
          <w:sz w:val="20"/>
        </w:rPr>
        <w:t xml:space="preserve"> 202</w:t>
      </w:r>
      <w:r w:rsidR="00726730">
        <w:rPr>
          <w:rFonts w:ascii="Arial" w:hAnsi="Arial" w:cs="Arial"/>
          <w:bCs/>
          <w:color w:val="244061"/>
          <w:sz w:val="20"/>
        </w:rPr>
        <w:t>2</w:t>
      </w:r>
      <w:r w:rsidR="00343C6F" w:rsidRPr="00C1108F">
        <w:rPr>
          <w:rFonts w:ascii="Arial" w:hAnsi="Arial" w:cs="Arial"/>
          <w:bCs/>
          <w:color w:val="244061"/>
          <w:sz w:val="20"/>
        </w:rPr>
        <w:t xml:space="preserve">. </w:t>
      </w:r>
      <w:r w:rsidR="004A0BA8" w:rsidRPr="00C1108F">
        <w:rPr>
          <w:rFonts w:ascii="Arial" w:hAnsi="Arial" w:cs="Arial"/>
          <w:bCs/>
          <w:color w:val="244061"/>
          <w:sz w:val="20"/>
        </w:rPr>
        <w:t>g</w:t>
      </w:r>
      <w:r w:rsidR="00343C6F" w:rsidRPr="00C1108F">
        <w:rPr>
          <w:rFonts w:ascii="Arial" w:hAnsi="Arial" w:cs="Arial"/>
          <w:bCs/>
          <w:color w:val="244061"/>
          <w:sz w:val="20"/>
        </w:rPr>
        <w:t xml:space="preserve">odine. </w:t>
      </w:r>
      <w:r w:rsidR="00A602D9" w:rsidRPr="00C1108F">
        <w:rPr>
          <w:rFonts w:ascii="Arial" w:hAnsi="Arial" w:cs="Arial"/>
          <w:bCs/>
          <w:color w:val="244061"/>
          <w:sz w:val="20"/>
        </w:rPr>
        <w:t xml:space="preserve">Kamate su iznosile </w:t>
      </w:r>
      <w:r w:rsidR="001544DE" w:rsidRPr="001544DE">
        <w:rPr>
          <w:rFonts w:ascii="Arial" w:hAnsi="Arial" w:cs="Arial"/>
          <w:bCs/>
          <w:color w:val="244061"/>
          <w:sz w:val="20"/>
        </w:rPr>
        <w:t>0,93</w:t>
      </w:r>
      <w:r w:rsidR="00A602D9" w:rsidRPr="00C1108F">
        <w:rPr>
          <w:rFonts w:ascii="Arial" w:hAnsi="Arial" w:cs="Arial"/>
          <w:bCs/>
          <w:color w:val="244061"/>
          <w:sz w:val="20"/>
        </w:rPr>
        <w:t xml:space="preserve"> milijard</w:t>
      </w:r>
      <w:r w:rsidR="001544DE">
        <w:rPr>
          <w:rFonts w:ascii="Arial" w:hAnsi="Arial" w:cs="Arial"/>
          <w:bCs/>
          <w:color w:val="244061"/>
          <w:sz w:val="20"/>
        </w:rPr>
        <w:t>e</w:t>
      </w:r>
      <w:r w:rsidR="00A602D9" w:rsidRPr="00C1108F">
        <w:rPr>
          <w:rFonts w:ascii="Arial" w:hAnsi="Arial" w:cs="Arial"/>
          <w:bCs/>
          <w:color w:val="244061"/>
          <w:sz w:val="20"/>
        </w:rPr>
        <w:t xml:space="preserve"> </w:t>
      </w:r>
      <w:r w:rsidR="008938BB">
        <w:rPr>
          <w:rFonts w:ascii="Arial" w:hAnsi="Arial" w:cs="Arial"/>
          <w:bCs/>
          <w:color w:val="244061"/>
          <w:sz w:val="20"/>
        </w:rPr>
        <w:t>eura</w:t>
      </w:r>
      <w:r w:rsidR="00A602D9" w:rsidRPr="00C1108F">
        <w:rPr>
          <w:rFonts w:ascii="Arial" w:hAnsi="Arial" w:cs="Arial"/>
          <w:bCs/>
          <w:color w:val="244061"/>
          <w:sz w:val="20"/>
        </w:rPr>
        <w:t xml:space="preserve"> (tablica 2).</w:t>
      </w:r>
    </w:p>
    <w:p w14:paraId="59B6DD70" w14:textId="77777777" w:rsidR="00C519A1" w:rsidRPr="00081DCB" w:rsidRDefault="00C519A1" w:rsidP="00081DCB">
      <w:pPr>
        <w:widowControl w:val="0"/>
        <w:autoSpaceDE w:val="0"/>
        <w:autoSpaceDN w:val="0"/>
        <w:adjustRightInd w:val="0"/>
        <w:spacing w:before="120" w:after="40"/>
        <w:ind w:left="992" w:hanging="992"/>
        <w:rPr>
          <w:rFonts w:ascii="Arial" w:hAnsi="Arial" w:cs="Arial"/>
          <w:bCs/>
          <w:color w:val="244061"/>
          <w:sz w:val="16"/>
          <w:szCs w:val="16"/>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na teret ovršenika</w:t>
      </w:r>
      <w:r w:rsidR="00113C35" w:rsidRPr="00113C35">
        <w:rPr>
          <w:rFonts w:ascii="Arial" w:hAnsi="Arial" w:cs="Arial"/>
          <w:b/>
          <w:bCs/>
          <w:color w:val="244061"/>
          <w:sz w:val="18"/>
          <w:szCs w:val="18"/>
        </w:rPr>
        <w:t xml:space="preserve"> POTROŠAČA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14:paraId="53459629" w14:textId="77777777"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14:paraId="5759F365" w14:textId="77777777"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14:paraId="30DB3E23" w14:textId="77777777"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14:paraId="65EB9363" w14:textId="77777777"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14:paraId="19823288" w14:textId="77777777"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14:paraId="32D93EA9" w14:textId="77777777"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546D2B" w:rsidRPr="0080330F" w14:paraId="51FDED0C"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2F9E88A6" w14:textId="77777777" w:rsidR="00546D2B" w:rsidRDefault="00546D2B" w:rsidP="00546D2B">
            <w:pPr>
              <w:ind w:left="-57"/>
              <w:jc w:val="right"/>
              <w:rPr>
                <w:rFonts w:ascii="Arial" w:hAnsi="Arial" w:cs="Arial"/>
                <w:color w:val="244062"/>
                <w:sz w:val="17"/>
                <w:szCs w:val="17"/>
                <w:lang w:eastAsia="hr-HR"/>
              </w:rPr>
            </w:pPr>
            <w:r>
              <w:rPr>
                <w:rFonts w:ascii="Arial" w:hAnsi="Arial" w:cs="Arial"/>
                <w:color w:val="244062"/>
                <w:sz w:val="17"/>
                <w:szCs w:val="17"/>
                <w:lang w:eastAsia="hr-HR"/>
              </w:rPr>
              <w:t>30.11.2022.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FED1567" w14:textId="77777777" w:rsidR="00546D2B" w:rsidRDefault="00546D2B">
            <w:pPr>
              <w:jc w:val="center"/>
              <w:rPr>
                <w:rFonts w:ascii="Arial" w:hAnsi="Arial" w:cs="Arial"/>
                <w:color w:val="003366"/>
                <w:sz w:val="17"/>
                <w:szCs w:val="17"/>
              </w:rPr>
            </w:pPr>
            <w:r>
              <w:rPr>
                <w:rFonts w:ascii="Arial" w:hAnsi="Arial" w:cs="Arial"/>
                <w:color w:val="003366"/>
                <w:sz w:val="17"/>
                <w:szCs w:val="17"/>
              </w:rPr>
              <w:t>230.687</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55B0D19" w14:textId="77777777" w:rsidR="00546D2B" w:rsidRDefault="00546D2B">
            <w:pPr>
              <w:jc w:val="right"/>
              <w:rPr>
                <w:rFonts w:ascii="Arial" w:hAnsi="Arial" w:cs="Arial"/>
                <w:color w:val="003366"/>
                <w:sz w:val="17"/>
                <w:szCs w:val="17"/>
              </w:rPr>
            </w:pPr>
            <w:r>
              <w:rPr>
                <w:rFonts w:ascii="Arial" w:hAnsi="Arial" w:cs="Arial"/>
                <w:color w:val="003366"/>
                <w:sz w:val="17"/>
                <w:szCs w:val="17"/>
              </w:rPr>
              <w:t>2.403.728.710</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1125B83" w14:textId="77777777" w:rsidR="00546D2B" w:rsidRDefault="00546D2B">
            <w:pPr>
              <w:jc w:val="right"/>
              <w:rPr>
                <w:rFonts w:ascii="Arial" w:hAnsi="Arial" w:cs="Arial"/>
                <w:color w:val="003366"/>
                <w:sz w:val="17"/>
                <w:szCs w:val="17"/>
              </w:rPr>
            </w:pPr>
            <w:r>
              <w:rPr>
                <w:rFonts w:ascii="Arial" w:hAnsi="Arial" w:cs="Arial"/>
                <w:color w:val="003366"/>
                <w:sz w:val="17"/>
                <w:szCs w:val="17"/>
              </w:rPr>
              <w:t>870.258.961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84D8BED" w14:textId="77777777" w:rsidR="00546D2B" w:rsidRDefault="00546D2B">
            <w:pPr>
              <w:jc w:val="right"/>
              <w:rPr>
                <w:rFonts w:ascii="Arial" w:hAnsi="Arial" w:cs="Arial"/>
                <w:b/>
                <w:bCs/>
                <w:color w:val="003366"/>
                <w:sz w:val="17"/>
                <w:szCs w:val="17"/>
              </w:rPr>
            </w:pPr>
            <w:r>
              <w:rPr>
                <w:rFonts w:ascii="Arial" w:hAnsi="Arial" w:cs="Arial"/>
                <w:b/>
                <w:bCs/>
                <w:color w:val="003366"/>
                <w:sz w:val="17"/>
                <w:szCs w:val="17"/>
              </w:rPr>
              <w:t>3.273.987.671</w:t>
            </w:r>
          </w:p>
        </w:tc>
      </w:tr>
      <w:tr w:rsidR="00546D2B" w:rsidRPr="0080330F" w14:paraId="690A82B4"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157BB935" w14:textId="77777777" w:rsidR="00546D2B" w:rsidRDefault="00546D2B" w:rsidP="00081DCB">
            <w:pPr>
              <w:ind w:left="-57"/>
              <w:jc w:val="right"/>
              <w:rPr>
                <w:rFonts w:ascii="Arial" w:hAnsi="Arial" w:cs="Arial"/>
                <w:color w:val="244062"/>
                <w:sz w:val="17"/>
                <w:szCs w:val="17"/>
                <w:lang w:eastAsia="hr-HR"/>
              </w:rPr>
            </w:pPr>
            <w:r>
              <w:rPr>
                <w:rFonts w:ascii="Arial" w:hAnsi="Arial" w:cs="Arial"/>
                <w:color w:val="244062"/>
                <w:sz w:val="17"/>
                <w:szCs w:val="17"/>
                <w:lang w:eastAsia="hr-HR"/>
              </w:rPr>
              <w:t>31.12.2022.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67CE38C" w14:textId="77777777" w:rsidR="00546D2B" w:rsidRDefault="00546D2B">
            <w:pPr>
              <w:jc w:val="center"/>
              <w:rPr>
                <w:rFonts w:ascii="Arial" w:hAnsi="Arial" w:cs="Arial"/>
                <w:color w:val="003366"/>
                <w:sz w:val="17"/>
                <w:szCs w:val="17"/>
              </w:rPr>
            </w:pPr>
            <w:r>
              <w:rPr>
                <w:rFonts w:ascii="Arial" w:hAnsi="Arial" w:cs="Arial"/>
                <w:color w:val="003366"/>
                <w:sz w:val="17"/>
                <w:szCs w:val="17"/>
              </w:rPr>
              <w:t>228.722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0323BAA" w14:textId="77777777" w:rsidR="00546D2B" w:rsidRDefault="00546D2B">
            <w:pPr>
              <w:jc w:val="right"/>
              <w:rPr>
                <w:rFonts w:ascii="Arial" w:hAnsi="Arial" w:cs="Arial"/>
                <w:color w:val="003366"/>
                <w:sz w:val="17"/>
                <w:szCs w:val="17"/>
              </w:rPr>
            </w:pPr>
            <w:r>
              <w:rPr>
                <w:rFonts w:ascii="Arial" w:hAnsi="Arial" w:cs="Arial"/>
                <w:color w:val="003366"/>
                <w:sz w:val="17"/>
                <w:szCs w:val="17"/>
              </w:rPr>
              <w:t>2.392.911.768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227BF60" w14:textId="77777777" w:rsidR="00546D2B" w:rsidRDefault="00546D2B">
            <w:pPr>
              <w:jc w:val="right"/>
              <w:rPr>
                <w:rFonts w:ascii="Arial" w:hAnsi="Arial" w:cs="Arial"/>
                <w:color w:val="003366"/>
                <w:sz w:val="17"/>
                <w:szCs w:val="17"/>
              </w:rPr>
            </w:pPr>
            <w:r>
              <w:rPr>
                <w:rFonts w:ascii="Arial" w:hAnsi="Arial" w:cs="Arial"/>
                <w:color w:val="003366"/>
                <w:sz w:val="17"/>
                <w:szCs w:val="17"/>
              </w:rPr>
              <w:t>865.197.592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9E59ED1" w14:textId="77777777" w:rsidR="00546D2B" w:rsidRDefault="00546D2B">
            <w:pPr>
              <w:jc w:val="right"/>
              <w:rPr>
                <w:rFonts w:ascii="Arial" w:hAnsi="Arial" w:cs="Arial"/>
                <w:b/>
                <w:bCs/>
                <w:color w:val="244062"/>
                <w:sz w:val="17"/>
                <w:szCs w:val="17"/>
              </w:rPr>
            </w:pPr>
            <w:r>
              <w:rPr>
                <w:rFonts w:ascii="Arial" w:hAnsi="Arial" w:cs="Arial"/>
                <w:b/>
                <w:bCs/>
                <w:color w:val="244062"/>
                <w:sz w:val="17"/>
                <w:szCs w:val="17"/>
              </w:rPr>
              <w:t>3.258.109.359</w:t>
            </w:r>
          </w:p>
        </w:tc>
      </w:tr>
      <w:tr w:rsidR="00546D2B" w:rsidRPr="0080330F" w14:paraId="4BD3A557"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534517DE" w14:textId="77777777" w:rsidR="00546D2B" w:rsidRDefault="00546D2B" w:rsidP="00055A02">
            <w:pPr>
              <w:ind w:left="-57"/>
              <w:jc w:val="right"/>
              <w:rPr>
                <w:rFonts w:ascii="Arial" w:hAnsi="Arial" w:cs="Arial"/>
                <w:color w:val="244062"/>
                <w:sz w:val="17"/>
                <w:szCs w:val="17"/>
                <w:lang w:eastAsia="hr-HR"/>
              </w:rPr>
            </w:pPr>
            <w:r>
              <w:rPr>
                <w:rFonts w:ascii="Arial" w:hAnsi="Arial" w:cs="Arial"/>
                <w:color w:val="244062"/>
                <w:sz w:val="17"/>
                <w:szCs w:val="17"/>
                <w:lang w:eastAsia="hr-HR"/>
              </w:rPr>
              <w:t>31.10.2023.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CB18FBE" w14:textId="77777777" w:rsidR="00546D2B" w:rsidRDefault="00546D2B">
            <w:pPr>
              <w:jc w:val="center"/>
              <w:rPr>
                <w:rFonts w:ascii="Arial" w:hAnsi="Arial" w:cs="Arial"/>
                <w:color w:val="003366"/>
                <w:sz w:val="17"/>
                <w:szCs w:val="17"/>
              </w:rPr>
            </w:pPr>
            <w:r>
              <w:rPr>
                <w:rFonts w:ascii="Arial" w:hAnsi="Arial" w:cs="Arial"/>
                <w:color w:val="003366"/>
                <w:sz w:val="17"/>
                <w:szCs w:val="17"/>
              </w:rPr>
              <w:t>215.062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2E43BAC" w14:textId="77777777" w:rsidR="00546D2B" w:rsidRDefault="00546D2B">
            <w:pPr>
              <w:jc w:val="right"/>
              <w:rPr>
                <w:rFonts w:ascii="Arial" w:hAnsi="Arial" w:cs="Arial"/>
                <w:color w:val="003366"/>
                <w:sz w:val="17"/>
                <w:szCs w:val="17"/>
              </w:rPr>
            </w:pPr>
            <w:r>
              <w:rPr>
                <w:rFonts w:ascii="Arial" w:hAnsi="Arial" w:cs="Arial"/>
                <w:color w:val="003366"/>
                <w:sz w:val="17"/>
                <w:szCs w:val="17"/>
              </w:rPr>
              <w:t>2.762.088.092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8D2128B" w14:textId="77777777" w:rsidR="00546D2B" w:rsidRDefault="00546D2B">
            <w:pPr>
              <w:jc w:val="right"/>
              <w:rPr>
                <w:rFonts w:ascii="Arial" w:hAnsi="Arial" w:cs="Arial"/>
                <w:color w:val="003366"/>
                <w:sz w:val="17"/>
                <w:szCs w:val="17"/>
              </w:rPr>
            </w:pPr>
            <w:r>
              <w:rPr>
                <w:rFonts w:ascii="Arial" w:hAnsi="Arial" w:cs="Arial"/>
                <w:color w:val="003366"/>
                <w:sz w:val="17"/>
                <w:szCs w:val="17"/>
              </w:rPr>
              <w:t>871.697.448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E1E4F43" w14:textId="77777777" w:rsidR="00546D2B" w:rsidRDefault="00546D2B">
            <w:pPr>
              <w:jc w:val="right"/>
              <w:rPr>
                <w:rFonts w:ascii="Arial" w:hAnsi="Arial" w:cs="Arial"/>
                <w:b/>
                <w:bCs/>
                <w:color w:val="003366"/>
                <w:sz w:val="17"/>
                <w:szCs w:val="17"/>
              </w:rPr>
            </w:pPr>
            <w:r>
              <w:rPr>
                <w:rFonts w:ascii="Arial" w:hAnsi="Arial" w:cs="Arial"/>
                <w:b/>
                <w:bCs/>
                <w:color w:val="003366"/>
                <w:sz w:val="17"/>
                <w:szCs w:val="17"/>
              </w:rPr>
              <w:t>3.633.785.540</w:t>
            </w:r>
          </w:p>
        </w:tc>
      </w:tr>
      <w:tr w:rsidR="00546D2B" w:rsidRPr="0080330F" w14:paraId="0F8A08EF"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117AD8F1" w14:textId="77777777" w:rsidR="00546D2B" w:rsidRDefault="00546D2B" w:rsidP="00546D2B">
            <w:pPr>
              <w:ind w:left="-57"/>
              <w:jc w:val="right"/>
              <w:rPr>
                <w:rFonts w:ascii="Arial" w:hAnsi="Arial" w:cs="Arial"/>
                <w:color w:val="244062"/>
                <w:sz w:val="17"/>
                <w:szCs w:val="17"/>
                <w:lang w:eastAsia="hr-HR"/>
              </w:rPr>
            </w:pPr>
            <w:r>
              <w:rPr>
                <w:rFonts w:ascii="Arial" w:hAnsi="Arial" w:cs="Arial"/>
                <w:color w:val="244062"/>
                <w:sz w:val="17"/>
                <w:szCs w:val="17"/>
                <w:lang w:eastAsia="hr-HR"/>
              </w:rPr>
              <w:t>30.11.2023.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0E16354" w14:textId="77777777" w:rsidR="00546D2B" w:rsidRDefault="00546D2B">
            <w:pPr>
              <w:jc w:val="center"/>
              <w:rPr>
                <w:rFonts w:ascii="Arial" w:hAnsi="Arial" w:cs="Arial"/>
                <w:color w:val="003366"/>
                <w:sz w:val="17"/>
                <w:szCs w:val="17"/>
              </w:rPr>
            </w:pPr>
            <w:r>
              <w:rPr>
                <w:rFonts w:ascii="Arial" w:hAnsi="Arial" w:cs="Arial"/>
                <w:color w:val="003366"/>
                <w:sz w:val="17"/>
                <w:szCs w:val="17"/>
              </w:rPr>
              <w:t>214.680</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1AC55D2" w14:textId="77777777" w:rsidR="00546D2B" w:rsidRDefault="00546D2B">
            <w:pPr>
              <w:jc w:val="right"/>
              <w:rPr>
                <w:rFonts w:ascii="Arial" w:hAnsi="Arial" w:cs="Arial"/>
                <w:color w:val="003366"/>
                <w:sz w:val="17"/>
                <w:szCs w:val="17"/>
              </w:rPr>
            </w:pPr>
            <w:r>
              <w:rPr>
                <w:rFonts w:ascii="Arial" w:hAnsi="Arial" w:cs="Arial"/>
                <w:color w:val="003366"/>
                <w:sz w:val="17"/>
                <w:szCs w:val="17"/>
              </w:rPr>
              <w:t>2.734.743.376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B653DFE" w14:textId="77777777" w:rsidR="00546D2B" w:rsidRDefault="00546D2B">
            <w:pPr>
              <w:jc w:val="right"/>
              <w:rPr>
                <w:rFonts w:ascii="Arial" w:hAnsi="Arial" w:cs="Arial"/>
                <w:color w:val="003366"/>
                <w:sz w:val="17"/>
                <w:szCs w:val="17"/>
              </w:rPr>
            </w:pPr>
            <w:r>
              <w:rPr>
                <w:rFonts w:ascii="Arial" w:hAnsi="Arial" w:cs="Arial"/>
                <w:color w:val="003366"/>
                <w:sz w:val="17"/>
                <w:szCs w:val="17"/>
              </w:rPr>
              <w:t>925.609.656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60817E8" w14:textId="77777777" w:rsidR="00546D2B" w:rsidRDefault="00546D2B">
            <w:pPr>
              <w:jc w:val="right"/>
              <w:rPr>
                <w:rFonts w:ascii="Arial" w:hAnsi="Arial" w:cs="Arial"/>
                <w:b/>
                <w:bCs/>
                <w:color w:val="003366"/>
                <w:sz w:val="17"/>
                <w:szCs w:val="17"/>
              </w:rPr>
            </w:pPr>
            <w:r>
              <w:rPr>
                <w:rFonts w:ascii="Arial" w:hAnsi="Arial" w:cs="Arial"/>
                <w:b/>
                <w:bCs/>
                <w:color w:val="003366"/>
                <w:sz w:val="17"/>
                <w:szCs w:val="17"/>
              </w:rPr>
              <w:t>3.660.353.032</w:t>
            </w:r>
          </w:p>
        </w:tc>
      </w:tr>
    </w:tbl>
    <w:p w14:paraId="3D8570A5"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Izvor: Fina</w:t>
      </w:r>
      <w:r w:rsidR="00E63877">
        <w:rPr>
          <w:rFonts w:ascii="Arial" w:eastAsia="Calibri" w:hAnsi="Arial" w:cs="Arial"/>
          <w:i/>
          <w:color w:val="0F243E"/>
          <w:sz w:val="15"/>
          <w:szCs w:val="15"/>
          <w:lang w:eastAsia="hr-HR"/>
        </w:rPr>
        <w:t xml:space="preserve"> </w:t>
      </w:r>
      <w:r w:rsidRPr="00244E82">
        <w:rPr>
          <w:rFonts w:ascii="Arial" w:eastAsia="Calibri" w:hAnsi="Arial" w:cs="Arial"/>
          <w:i/>
          <w:color w:val="0F243E"/>
          <w:sz w:val="15"/>
          <w:szCs w:val="15"/>
          <w:lang w:eastAsia="hr-HR"/>
        </w:rPr>
        <w:t xml:space="preserve">–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433F5025" w14:textId="77777777" w:rsidR="00BA7EF4" w:rsidRPr="00BC0BE8" w:rsidRDefault="00BA7EF4" w:rsidP="00477F9D">
      <w:pPr>
        <w:widowControl w:val="0"/>
        <w:autoSpaceDE w:val="0"/>
        <w:autoSpaceDN w:val="0"/>
        <w:adjustRightInd w:val="0"/>
        <w:spacing w:before="180" w:after="120" w:line="276" w:lineRule="auto"/>
        <w:jc w:val="both"/>
        <w:rPr>
          <w:rFonts w:ascii="Arial" w:hAnsi="Arial" w:cs="Arial"/>
          <w:bCs/>
          <w:color w:val="244061"/>
          <w:sz w:val="20"/>
        </w:rPr>
      </w:pPr>
      <w:r w:rsidRPr="00BC0BE8">
        <w:rPr>
          <w:rFonts w:ascii="Arial" w:hAnsi="Arial" w:cs="Arial"/>
          <w:bCs/>
          <w:color w:val="244061"/>
          <w:sz w:val="20"/>
        </w:rPr>
        <w:t xml:space="preserve">Najveći dio duga, u iznosu od </w:t>
      </w:r>
      <w:r w:rsidR="006039A2" w:rsidRPr="00BC0BE8">
        <w:rPr>
          <w:rFonts w:ascii="Arial" w:hAnsi="Arial" w:cs="Arial"/>
          <w:bCs/>
          <w:color w:val="244061"/>
          <w:sz w:val="20"/>
        </w:rPr>
        <w:t>0,6</w:t>
      </w:r>
      <w:r w:rsidR="00BC0BE8" w:rsidRPr="00BC0BE8">
        <w:rPr>
          <w:rFonts w:ascii="Arial" w:hAnsi="Arial" w:cs="Arial"/>
          <w:bCs/>
          <w:color w:val="244061"/>
          <w:sz w:val="20"/>
        </w:rPr>
        <w:t>6</w:t>
      </w:r>
      <w:r w:rsidR="000D67E2" w:rsidRPr="00BC0BE8">
        <w:rPr>
          <w:rFonts w:ascii="Arial" w:hAnsi="Arial" w:cs="Arial"/>
          <w:bCs/>
          <w:color w:val="244061"/>
          <w:sz w:val="20"/>
        </w:rPr>
        <w:t xml:space="preserve"> milijardi</w:t>
      </w:r>
      <w:r w:rsidR="004F6AA6" w:rsidRPr="00BC0BE8">
        <w:rPr>
          <w:rFonts w:ascii="Arial" w:hAnsi="Arial" w:cs="Arial"/>
          <w:bCs/>
          <w:color w:val="244061"/>
          <w:sz w:val="20"/>
        </w:rPr>
        <w:t xml:space="preserve"> eura</w:t>
      </w:r>
      <w:r w:rsidRPr="00BC0BE8">
        <w:rPr>
          <w:rFonts w:ascii="Arial" w:hAnsi="Arial" w:cs="Arial"/>
          <w:bCs/>
          <w:color w:val="244061"/>
          <w:sz w:val="20"/>
        </w:rPr>
        <w:t xml:space="preserve"> (bez kamata), odnosio se na dug </w:t>
      </w:r>
      <w:r w:rsidR="00241D66" w:rsidRPr="00BC0BE8">
        <w:rPr>
          <w:rFonts w:ascii="Arial" w:hAnsi="Arial" w:cs="Arial"/>
          <w:bCs/>
          <w:color w:val="244061"/>
          <w:sz w:val="20"/>
        </w:rPr>
        <w:t>potrošača</w:t>
      </w:r>
      <w:r w:rsidRPr="00BC0BE8">
        <w:rPr>
          <w:rFonts w:ascii="Arial" w:hAnsi="Arial" w:cs="Arial"/>
          <w:bCs/>
          <w:color w:val="244061"/>
          <w:sz w:val="20"/>
        </w:rPr>
        <w:t xml:space="preserve"> prema </w:t>
      </w:r>
      <w:r w:rsidR="00642D98" w:rsidRPr="00BC0BE8">
        <w:rPr>
          <w:rFonts w:ascii="Arial" w:hAnsi="Arial" w:cs="Arial"/>
          <w:bCs/>
          <w:color w:val="244061"/>
          <w:sz w:val="20"/>
        </w:rPr>
        <w:t>bankama kao vjerovnicima</w:t>
      </w:r>
      <w:r w:rsidRPr="00BC0BE8">
        <w:rPr>
          <w:rFonts w:ascii="Arial" w:hAnsi="Arial" w:cs="Arial"/>
          <w:bCs/>
          <w:color w:val="244061"/>
          <w:sz w:val="20"/>
        </w:rPr>
        <w:t xml:space="preserve">, </w:t>
      </w:r>
      <w:r w:rsidR="00642D98" w:rsidRPr="00BC0BE8">
        <w:rPr>
          <w:rFonts w:ascii="Arial" w:hAnsi="Arial" w:cs="Arial"/>
          <w:bCs/>
          <w:color w:val="244061"/>
          <w:sz w:val="20"/>
        </w:rPr>
        <w:t xml:space="preserve">a prema svim financijskim institucijama, dug je iznosio </w:t>
      </w:r>
      <w:r w:rsidR="006039A2" w:rsidRPr="00BC0BE8">
        <w:rPr>
          <w:rFonts w:ascii="Arial" w:hAnsi="Arial" w:cs="Arial"/>
          <w:bCs/>
          <w:color w:val="244061"/>
          <w:sz w:val="20"/>
        </w:rPr>
        <w:t>0,7</w:t>
      </w:r>
      <w:r w:rsidR="00BC0BE8" w:rsidRPr="00BC0BE8">
        <w:rPr>
          <w:rFonts w:ascii="Arial" w:hAnsi="Arial" w:cs="Arial"/>
          <w:bCs/>
          <w:color w:val="244061"/>
          <w:sz w:val="20"/>
        </w:rPr>
        <w:t>6</w:t>
      </w:r>
      <w:r w:rsidR="000D67E2" w:rsidRPr="00BC0BE8">
        <w:rPr>
          <w:rFonts w:ascii="Arial" w:hAnsi="Arial" w:cs="Arial"/>
          <w:bCs/>
          <w:color w:val="244061"/>
          <w:sz w:val="20"/>
        </w:rPr>
        <w:t xml:space="preserve"> milijardi</w:t>
      </w:r>
      <w:r w:rsidR="004F6AA6" w:rsidRPr="00BC0BE8">
        <w:rPr>
          <w:rFonts w:ascii="Arial" w:hAnsi="Arial" w:cs="Arial"/>
          <w:bCs/>
          <w:color w:val="244061"/>
          <w:sz w:val="20"/>
        </w:rPr>
        <w:t xml:space="preserve"> eura</w:t>
      </w:r>
      <w:r w:rsidRPr="00BC0BE8">
        <w:rPr>
          <w:rFonts w:ascii="Arial" w:hAnsi="Arial" w:cs="Arial"/>
          <w:bCs/>
          <w:color w:val="244061"/>
          <w:sz w:val="20"/>
        </w:rPr>
        <w:t>.</w:t>
      </w:r>
    </w:p>
    <w:p w14:paraId="6EF26BFD" w14:textId="77777777"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sidRPr="00D22127">
        <w:rPr>
          <w:rFonts w:ascii="Arial" w:hAnsi="Arial" w:cs="Arial"/>
          <w:b/>
          <w:bCs/>
          <w:color w:val="244061"/>
          <w:sz w:val="18"/>
          <w:szCs w:val="18"/>
        </w:rPr>
        <w:t>potrošača</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 xml:space="preserve">i iznos njihova duga </w:t>
      </w:r>
      <w:r w:rsidR="00582EA0" w:rsidRPr="00582EA0">
        <w:rPr>
          <w:rFonts w:ascii="Arial" w:hAnsi="Arial" w:cs="Arial"/>
          <w:bCs/>
          <w:color w:val="244061"/>
          <w:sz w:val="18"/>
          <w:szCs w:val="18"/>
        </w:rPr>
        <w:t>u razdoblju od 2018. do 2023. godine</w:t>
      </w:r>
    </w:p>
    <w:p w14:paraId="6525ACDD" w14:textId="1FD2EB8E" w:rsidR="00BA7EF4" w:rsidRDefault="006E6CF9" w:rsidP="003E05F9">
      <w:pPr>
        <w:widowControl w:val="0"/>
        <w:autoSpaceDE w:val="0"/>
        <w:autoSpaceDN w:val="0"/>
        <w:adjustRightInd w:val="0"/>
        <w:jc w:val="both"/>
        <w:rPr>
          <w:noProof/>
          <w:lang w:eastAsia="hr-HR"/>
        </w:rPr>
      </w:pPr>
      <w:r>
        <w:rPr>
          <w:noProof/>
          <w:lang w:eastAsia="hr-HR"/>
        </w:rPr>
        <w:drawing>
          <wp:inline distT="0" distB="0" distL="0" distR="0" wp14:anchorId="267538DA" wp14:editId="6A642B02">
            <wp:extent cx="6132830" cy="191643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1916430"/>
                    </a:xfrm>
                    <a:prstGeom prst="rect">
                      <a:avLst/>
                    </a:prstGeom>
                    <a:noFill/>
                  </pic:spPr>
                </pic:pic>
              </a:graphicData>
            </a:graphic>
          </wp:inline>
        </w:drawing>
      </w:r>
    </w:p>
    <w:p w14:paraId="7165801C" w14:textId="77777777" w:rsidR="005E1E13"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5DF0AC9A" w14:textId="77777777" w:rsidR="002228A0" w:rsidRPr="001E1E93" w:rsidRDefault="002228A0" w:rsidP="005E1E13">
      <w:pPr>
        <w:tabs>
          <w:tab w:val="left" w:pos="550"/>
        </w:tabs>
        <w:spacing w:after="40"/>
        <w:jc w:val="both"/>
        <w:rPr>
          <w:rFonts w:ascii="Arial" w:hAnsi="Arial" w:cs="Arial"/>
          <w:b/>
          <w:noProof/>
          <w:color w:val="244061"/>
          <w:sz w:val="15"/>
          <w:szCs w:val="15"/>
          <w:lang w:eastAsia="hr-HR"/>
        </w:rPr>
      </w:pPr>
      <w:r w:rsidRPr="001E1E93">
        <w:rPr>
          <w:rFonts w:ascii="Arial" w:hAnsi="Arial" w:cs="Arial"/>
          <w:b/>
          <w:noProof/>
          <w:color w:val="244061"/>
          <w:sz w:val="15"/>
          <w:szCs w:val="15"/>
          <w:lang w:eastAsia="hr-HR"/>
        </w:rPr>
        <w:t>Fiksni tečaj konverzije: 1 EUR = 7,53450 HRK</w:t>
      </w:r>
    </w:p>
    <w:tbl>
      <w:tblPr>
        <w:tblW w:w="10027"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14:paraId="587BFA9A" w14:textId="77777777"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14:paraId="751A88A7" w14:textId="77777777" w:rsidR="00D246DE" w:rsidRPr="003E05F9" w:rsidRDefault="00D246DE"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0" w:history="1">
              <w:r w:rsidRPr="003E05F9">
                <w:rPr>
                  <w:rFonts w:ascii="Calibri" w:hAnsi="Calibri" w:cs="Arial"/>
                  <w:bCs/>
                  <w:i/>
                  <w:color w:val="0000FF"/>
                  <w:sz w:val="18"/>
                  <w:szCs w:val="18"/>
                  <w:u w:val="single"/>
                  <w:shd w:val="clear" w:color="auto" w:fill="FFFFFF"/>
                  <w:lang w:eastAsia="hr-HR"/>
                </w:rPr>
                <w:t>Info.</w:t>
              </w:r>
              <w:r w:rsidRPr="003E05F9">
                <w:rPr>
                  <w:rFonts w:ascii="Calibri" w:hAnsi="Calibri" w:cs="Arial"/>
                  <w:bCs/>
                  <w:i/>
                  <w:color w:val="0000FF"/>
                  <w:sz w:val="18"/>
                  <w:szCs w:val="18"/>
                  <w:u w:val="single"/>
                  <w:shd w:val="clear" w:color="auto" w:fill="FFFFFF"/>
                  <w:lang w:eastAsia="hr-HR"/>
                </w:rPr>
                <w:t>B</w:t>
              </w:r>
              <w:r w:rsidRPr="003E05F9">
                <w:rPr>
                  <w:rFonts w:ascii="Calibri" w:hAnsi="Calibri" w:cs="Arial"/>
                  <w:bCs/>
                  <w:i/>
                  <w:color w:val="0000FF"/>
                  <w:sz w:val="18"/>
                  <w:szCs w:val="18"/>
                  <w:u w:val="single"/>
                  <w:shd w:val="clear" w:color="auto" w:fill="FFFFFF"/>
                  <w:lang w:eastAsia="hr-HR"/>
                </w:rPr>
                <w:t>I</w:t>
              </w:r>
              <w:r w:rsidRPr="003E05F9">
                <w:rPr>
                  <w:rFonts w:ascii="Calibri" w:hAnsi="Calibri" w:cs="Arial"/>
                  <w:bCs/>
                  <w:i/>
                  <w:color w:val="0000FF"/>
                  <w:sz w:val="18"/>
                  <w:szCs w:val="18"/>
                  <w:u w:val="single"/>
                  <w:shd w:val="clear" w:color="auto" w:fill="FFFFFF"/>
                  <w:lang w:eastAsia="hr-HR"/>
                </w:rPr>
                <w:t>Z</w:t>
              </w:r>
            </w:hyperlink>
            <w:r w:rsidRPr="003E05F9">
              <w:rPr>
                <w:rFonts w:ascii="Calibri" w:hAnsi="Calibri" w:cs="Arial"/>
                <w:i/>
                <w:color w:val="0000FF"/>
                <w:sz w:val="18"/>
                <w:szCs w:val="18"/>
                <w:u w:val="single"/>
                <w:shd w:val="clear" w:color="auto" w:fill="FFFFFF"/>
                <w:lang w:eastAsia="hr-HR"/>
              </w:rPr>
              <w:t xml:space="preserve"> </w:t>
            </w:r>
            <w:r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Pr="00293A82">
              <w:rPr>
                <w:rFonts w:ascii="Calibri" w:hAnsi="Calibri" w:cs="Arial"/>
                <w:i/>
                <w:color w:val="244061"/>
                <w:sz w:val="18"/>
                <w:szCs w:val="18"/>
                <w:shd w:val="clear" w:color="auto" w:fill="FFFFFF"/>
                <w:lang w:eastAsia="hr-HR"/>
              </w:rPr>
              <w:t>najažurnija baza</w:t>
            </w:r>
            <w:r w:rsidRPr="003E05F9">
              <w:rPr>
                <w:rFonts w:ascii="Calibri" w:hAnsi="Calibri" w:cs="Arial"/>
                <w:i/>
                <w:color w:val="244061"/>
                <w:sz w:val="18"/>
                <w:szCs w:val="18"/>
                <w:shd w:val="clear" w:color="auto" w:fill="FFFFFF"/>
                <w:lang w:eastAsia="hr-HR"/>
              </w:rPr>
              <w:t xml:space="preserve"> poslovnih informacija za više </w:t>
            </w:r>
            <w:r w:rsidRPr="00293A82">
              <w:rPr>
                <w:rFonts w:ascii="Calibri" w:hAnsi="Calibri" w:cs="Arial"/>
                <w:i/>
                <w:color w:val="244061"/>
                <w:sz w:val="18"/>
                <w:szCs w:val="18"/>
                <w:shd w:val="clear" w:color="auto" w:fill="FFFFFF"/>
                <w:lang w:eastAsia="hr-HR"/>
              </w:rPr>
              <w:t xml:space="preserve">od </w:t>
            </w:r>
            <w:r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Pr="00293A82">
              <w:rPr>
                <w:rFonts w:ascii="Calibri" w:hAnsi="Calibri" w:cs="Arial"/>
                <w:b/>
                <w:i/>
                <w:color w:val="244061"/>
                <w:sz w:val="18"/>
                <w:szCs w:val="18"/>
                <w:shd w:val="clear" w:color="auto" w:fill="FFFFFF"/>
                <w:lang w:eastAsia="hr-HR"/>
              </w:rPr>
              <w:t>.000 poslovnih subjekata iz više od 30 izvora.</w:t>
            </w:r>
            <w:r w:rsidRPr="00293A82">
              <w:rPr>
                <w:rFonts w:ascii="Calibri" w:hAnsi="Calibri" w:cs="Arial"/>
                <w:i/>
                <w:color w:val="244061"/>
                <w:sz w:val="18"/>
                <w:szCs w:val="18"/>
                <w:shd w:val="clear" w:color="auto" w:fill="FFFFFF"/>
                <w:lang w:eastAsia="hr-HR"/>
              </w:rPr>
              <w:t xml:space="preserve"> Omogućuje</w:t>
            </w:r>
            <w:r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14:paraId="15F96069" w14:textId="77777777"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1" w:history="1">
              <w:r w:rsidRPr="003E05F9">
                <w:rPr>
                  <w:rFonts w:ascii="Calibri" w:eastAsia="Calibri" w:hAnsi="Calibri" w:cs="Arial"/>
                  <w:i/>
                  <w:color w:val="0000FF"/>
                  <w:sz w:val="18"/>
                  <w:szCs w:val="18"/>
                  <w:u w:val="single"/>
                </w:rPr>
                <w:t>prodaja@fina.hr</w:t>
              </w:r>
            </w:hyperlink>
          </w:p>
          <w:p w14:paraId="1AF46BCC" w14:textId="77777777"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2"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14:paraId="2DD827CF" w14:textId="500C47F4" w:rsidR="00D246DE" w:rsidRPr="00D246DE" w:rsidRDefault="006E6CF9" w:rsidP="00D246DE">
            <w:pPr>
              <w:rPr>
                <w:rFonts w:ascii="Calibri" w:eastAsia="Calibri" w:hAnsi="Calibri" w:cs="Arial"/>
                <w:bCs/>
                <w:color w:val="17365D"/>
                <w:sz w:val="20"/>
              </w:rPr>
            </w:pPr>
            <w:r w:rsidRPr="00D246DE">
              <w:rPr>
                <w:rFonts w:ascii="Calibri" w:eastAsia="Calibri" w:hAnsi="Calibri"/>
                <w:noProof/>
                <w:sz w:val="22"/>
                <w:szCs w:val="22"/>
                <w:lang w:eastAsia="hr-HR"/>
              </w:rPr>
              <w:drawing>
                <wp:inline distT="0" distB="0" distL="0" distR="0" wp14:anchorId="3C978368" wp14:editId="75797862">
                  <wp:extent cx="1190625" cy="1114425"/>
                  <wp:effectExtent l="0" t="0" r="0" b="0"/>
                  <wp:docPr id="4"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3" cstate="print">
                            <a:extLst>
                              <a:ext uri="{28A0092B-C50C-407E-A947-70E740481C1C}">
                                <a14:useLocalDpi xmlns:a14="http://schemas.microsoft.com/office/drawing/2010/main" val="0"/>
                              </a:ext>
                            </a:extLst>
                          </a:blip>
                          <a:srcRect t="8658" r="58583"/>
                          <a:stretch>
                            <a:fillRect/>
                          </a:stretch>
                        </pic:blipFill>
                        <pic:spPr bwMode="auto">
                          <a:xfrm>
                            <a:off x="0" y="0"/>
                            <a:ext cx="1190625" cy="1114425"/>
                          </a:xfrm>
                          <a:prstGeom prst="rect">
                            <a:avLst/>
                          </a:prstGeom>
                          <a:noFill/>
                          <a:ln>
                            <a:noFill/>
                          </a:ln>
                        </pic:spPr>
                      </pic:pic>
                    </a:graphicData>
                  </a:graphic>
                </wp:inline>
              </w:drawing>
            </w:r>
          </w:p>
        </w:tc>
      </w:tr>
    </w:tbl>
    <w:p w14:paraId="2749CDF3" w14:textId="77777777"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default" r:id="rId14"/>
      <w:footerReference w:type="default" r:id="rId15"/>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F94B" w14:textId="77777777" w:rsidR="00AE242E" w:rsidRDefault="00AE242E">
      <w:r>
        <w:separator/>
      </w:r>
    </w:p>
  </w:endnote>
  <w:endnote w:type="continuationSeparator" w:id="0">
    <w:p w14:paraId="1EEA9133" w14:textId="77777777" w:rsidR="00AE242E" w:rsidRDefault="00AE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D323" w14:textId="77777777"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6018EF">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6018EF">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4FCE" w14:textId="77777777" w:rsidR="00AE242E" w:rsidRDefault="00AE242E">
      <w:r>
        <w:separator/>
      </w:r>
    </w:p>
  </w:footnote>
  <w:footnote w:type="continuationSeparator" w:id="0">
    <w:p w14:paraId="1A60D36F" w14:textId="77777777" w:rsidR="00AE242E" w:rsidRDefault="00AE242E">
      <w:r>
        <w:continuationSeparator/>
      </w:r>
    </w:p>
  </w:footnote>
  <w:footnote w:id="1">
    <w:p w14:paraId="6D88424A" w14:textId="77777777"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E77C" w14:textId="64D8D360" w:rsidR="00FD474A" w:rsidRPr="00CB565F" w:rsidRDefault="006E6CF9" w:rsidP="009B47C9">
    <w:pPr>
      <w:pStyle w:val="Header"/>
      <w:tabs>
        <w:tab w:val="clear" w:pos="4536"/>
        <w:tab w:val="clear" w:pos="9072"/>
      </w:tabs>
      <w:rPr>
        <w:rFonts w:ascii="Arial" w:hAnsi="Arial" w:cs="Arial"/>
        <w:color w:val="244061"/>
        <w:sz w:val="18"/>
        <w:szCs w:val="18"/>
      </w:rPr>
    </w:pPr>
    <w:r w:rsidRPr="00BD058D">
      <w:rPr>
        <w:rFonts w:ascii="Arial" w:hAnsi="Arial" w:cs="Arial"/>
        <w:noProof/>
        <w:sz w:val="20"/>
      </w:rPr>
      <w:drawing>
        <wp:inline distT="0" distB="0" distL="0" distR="0" wp14:anchorId="25704CCD" wp14:editId="0A5B1F9F">
          <wp:extent cx="876935"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215900"/>
                  </a:xfrm>
                  <a:prstGeom prst="rect">
                    <a:avLst/>
                  </a:prstGeom>
                  <a:noFill/>
                </pic:spPr>
              </pic:pic>
            </a:graphicData>
          </a:graphic>
        </wp:inline>
      </w:drawing>
    </w:r>
    <w:r w:rsidR="009B47C9">
      <w:tab/>
    </w:r>
    <w:r w:rsidR="009B47C9">
      <w:tab/>
    </w:r>
    <w:r w:rsidR="009B47C9">
      <w:tab/>
    </w:r>
    <w:r w:rsidR="009B47C9">
      <w:tab/>
    </w:r>
    <w:r w:rsidR="00E41985">
      <w:tab/>
    </w:r>
    <w:r w:rsidR="001501B5" w:rsidRPr="00CB565F">
      <w:rPr>
        <w:rFonts w:ascii="Arial" w:hAnsi="Arial" w:cs="Arial"/>
        <w:color w:val="244061"/>
        <w:sz w:val="18"/>
        <w:szCs w:val="18"/>
      </w:rPr>
      <w:t xml:space="preserve">Zagreb, </w:t>
    </w:r>
    <w:r w:rsidR="006018EF">
      <w:rPr>
        <w:rFonts w:ascii="Arial" w:hAnsi="Arial" w:cs="Arial"/>
        <w:color w:val="244061"/>
        <w:sz w:val="18"/>
        <w:szCs w:val="18"/>
      </w:rPr>
      <w:t>11. prosinca</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723544">
      <w:rPr>
        <w:rFonts w:ascii="Arial" w:hAnsi="Arial" w:cs="Arial"/>
        <w:color w:val="244061"/>
        <w:sz w:val="18"/>
        <w:szCs w:val="18"/>
      </w:rPr>
      <w:t>3</w:t>
    </w:r>
    <w:r w:rsidR="00CD1EFD" w:rsidRPr="00CB565F">
      <w:rPr>
        <w:rFonts w:ascii="Arial" w:hAnsi="Arial" w:cs="Arial"/>
        <w:color w:val="244061"/>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1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DA"/>
    <w:rsid w:val="00001CAF"/>
    <w:rsid w:val="00001DB2"/>
    <w:rsid w:val="00002673"/>
    <w:rsid w:val="0000580B"/>
    <w:rsid w:val="00005A80"/>
    <w:rsid w:val="00006757"/>
    <w:rsid w:val="00007143"/>
    <w:rsid w:val="00007B25"/>
    <w:rsid w:val="00007C56"/>
    <w:rsid w:val="000107A4"/>
    <w:rsid w:val="00010B55"/>
    <w:rsid w:val="00010E6E"/>
    <w:rsid w:val="0001193B"/>
    <w:rsid w:val="00011A6F"/>
    <w:rsid w:val="000121C9"/>
    <w:rsid w:val="000130FE"/>
    <w:rsid w:val="00013387"/>
    <w:rsid w:val="0001349F"/>
    <w:rsid w:val="0001377A"/>
    <w:rsid w:val="0001392E"/>
    <w:rsid w:val="00013AA6"/>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2BC3"/>
    <w:rsid w:val="00033983"/>
    <w:rsid w:val="00033C77"/>
    <w:rsid w:val="000352CD"/>
    <w:rsid w:val="00035A0A"/>
    <w:rsid w:val="000363DD"/>
    <w:rsid w:val="0003663F"/>
    <w:rsid w:val="0004005A"/>
    <w:rsid w:val="00040702"/>
    <w:rsid w:val="000415F8"/>
    <w:rsid w:val="0004167C"/>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953"/>
    <w:rsid w:val="00053D06"/>
    <w:rsid w:val="00054627"/>
    <w:rsid w:val="00054771"/>
    <w:rsid w:val="00054C84"/>
    <w:rsid w:val="00054F5D"/>
    <w:rsid w:val="000551FB"/>
    <w:rsid w:val="0005538C"/>
    <w:rsid w:val="000553A4"/>
    <w:rsid w:val="00055402"/>
    <w:rsid w:val="00055A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27F"/>
    <w:rsid w:val="0006786D"/>
    <w:rsid w:val="00070133"/>
    <w:rsid w:val="00070254"/>
    <w:rsid w:val="00070D0A"/>
    <w:rsid w:val="0007112D"/>
    <w:rsid w:val="00071EFA"/>
    <w:rsid w:val="00071F9F"/>
    <w:rsid w:val="000721D2"/>
    <w:rsid w:val="00072F51"/>
    <w:rsid w:val="00073502"/>
    <w:rsid w:val="00074315"/>
    <w:rsid w:val="0007433D"/>
    <w:rsid w:val="00074774"/>
    <w:rsid w:val="00074AEA"/>
    <w:rsid w:val="00074BF7"/>
    <w:rsid w:val="000751B0"/>
    <w:rsid w:val="0007594C"/>
    <w:rsid w:val="00076968"/>
    <w:rsid w:val="0007704C"/>
    <w:rsid w:val="00077CD0"/>
    <w:rsid w:val="00077DF7"/>
    <w:rsid w:val="00080B76"/>
    <w:rsid w:val="0008130D"/>
    <w:rsid w:val="00081570"/>
    <w:rsid w:val="00081DCB"/>
    <w:rsid w:val="000828ED"/>
    <w:rsid w:val="000829CA"/>
    <w:rsid w:val="00082FC6"/>
    <w:rsid w:val="00083024"/>
    <w:rsid w:val="00083115"/>
    <w:rsid w:val="000834BB"/>
    <w:rsid w:val="00083801"/>
    <w:rsid w:val="00083A0F"/>
    <w:rsid w:val="00083E79"/>
    <w:rsid w:val="00084CB7"/>
    <w:rsid w:val="00085068"/>
    <w:rsid w:val="00085400"/>
    <w:rsid w:val="00086F5C"/>
    <w:rsid w:val="00087713"/>
    <w:rsid w:val="00090D33"/>
    <w:rsid w:val="00093527"/>
    <w:rsid w:val="000941CF"/>
    <w:rsid w:val="00094496"/>
    <w:rsid w:val="00094548"/>
    <w:rsid w:val="00094A45"/>
    <w:rsid w:val="000956EB"/>
    <w:rsid w:val="0009582E"/>
    <w:rsid w:val="000961DB"/>
    <w:rsid w:val="000963C6"/>
    <w:rsid w:val="000969B6"/>
    <w:rsid w:val="000A0E2A"/>
    <w:rsid w:val="000A164B"/>
    <w:rsid w:val="000A20C0"/>
    <w:rsid w:val="000A2653"/>
    <w:rsid w:val="000A3A14"/>
    <w:rsid w:val="000A42DE"/>
    <w:rsid w:val="000A4AE2"/>
    <w:rsid w:val="000A4E9B"/>
    <w:rsid w:val="000A51B6"/>
    <w:rsid w:val="000A52E7"/>
    <w:rsid w:val="000A5DBE"/>
    <w:rsid w:val="000A75A2"/>
    <w:rsid w:val="000A7DA3"/>
    <w:rsid w:val="000B0657"/>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2DCF"/>
    <w:rsid w:val="000C3580"/>
    <w:rsid w:val="000C568D"/>
    <w:rsid w:val="000C6198"/>
    <w:rsid w:val="000C6FD4"/>
    <w:rsid w:val="000D04A7"/>
    <w:rsid w:val="000D0801"/>
    <w:rsid w:val="000D10F4"/>
    <w:rsid w:val="000D18A4"/>
    <w:rsid w:val="000D1F51"/>
    <w:rsid w:val="000D233C"/>
    <w:rsid w:val="000D2F75"/>
    <w:rsid w:val="000D3222"/>
    <w:rsid w:val="000D4B88"/>
    <w:rsid w:val="000D4CFA"/>
    <w:rsid w:val="000D67E2"/>
    <w:rsid w:val="000D6D01"/>
    <w:rsid w:val="000D7429"/>
    <w:rsid w:val="000D75C2"/>
    <w:rsid w:val="000D7DC3"/>
    <w:rsid w:val="000D7FF5"/>
    <w:rsid w:val="000E13F5"/>
    <w:rsid w:val="000E1F56"/>
    <w:rsid w:val="000E22A4"/>
    <w:rsid w:val="000E301E"/>
    <w:rsid w:val="000E31F2"/>
    <w:rsid w:val="000E440C"/>
    <w:rsid w:val="000E4A86"/>
    <w:rsid w:val="000E4B38"/>
    <w:rsid w:val="000E50CA"/>
    <w:rsid w:val="000E75A1"/>
    <w:rsid w:val="000E7700"/>
    <w:rsid w:val="000F002D"/>
    <w:rsid w:val="000F0AF5"/>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41"/>
    <w:rsid w:val="000F6BD4"/>
    <w:rsid w:val="000F7538"/>
    <w:rsid w:val="000F7F73"/>
    <w:rsid w:val="00100058"/>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0DA"/>
    <w:rsid w:val="00125141"/>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6E"/>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945"/>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4DE"/>
    <w:rsid w:val="00154975"/>
    <w:rsid w:val="001549FF"/>
    <w:rsid w:val="00154A84"/>
    <w:rsid w:val="00154DFB"/>
    <w:rsid w:val="00156AF2"/>
    <w:rsid w:val="00156EAB"/>
    <w:rsid w:val="00156F09"/>
    <w:rsid w:val="001571D8"/>
    <w:rsid w:val="00160EA0"/>
    <w:rsid w:val="00161361"/>
    <w:rsid w:val="0016194E"/>
    <w:rsid w:val="00161C83"/>
    <w:rsid w:val="001629FD"/>
    <w:rsid w:val="0016380D"/>
    <w:rsid w:val="00164814"/>
    <w:rsid w:val="00164832"/>
    <w:rsid w:val="00164CCC"/>
    <w:rsid w:val="0016627F"/>
    <w:rsid w:val="00166F3A"/>
    <w:rsid w:val="00167569"/>
    <w:rsid w:val="00167847"/>
    <w:rsid w:val="0016795E"/>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472"/>
    <w:rsid w:val="00184A8A"/>
    <w:rsid w:val="00184DC9"/>
    <w:rsid w:val="00185138"/>
    <w:rsid w:val="001855F2"/>
    <w:rsid w:val="00186365"/>
    <w:rsid w:val="00186730"/>
    <w:rsid w:val="001869E1"/>
    <w:rsid w:val="00187D3C"/>
    <w:rsid w:val="00190350"/>
    <w:rsid w:val="00190BF1"/>
    <w:rsid w:val="001910E6"/>
    <w:rsid w:val="0019122F"/>
    <w:rsid w:val="001922AA"/>
    <w:rsid w:val="00192BDB"/>
    <w:rsid w:val="00192CF4"/>
    <w:rsid w:val="00193123"/>
    <w:rsid w:val="0019317D"/>
    <w:rsid w:val="00193714"/>
    <w:rsid w:val="0019386D"/>
    <w:rsid w:val="00193B96"/>
    <w:rsid w:val="001947CB"/>
    <w:rsid w:val="00195EC9"/>
    <w:rsid w:val="00196442"/>
    <w:rsid w:val="0019645F"/>
    <w:rsid w:val="001965EB"/>
    <w:rsid w:val="001972DD"/>
    <w:rsid w:val="001A0C21"/>
    <w:rsid w:val="001A0EC2"/>
    <w:rsid w:val="001A0F16"/>
    <w:rsid w:val="001A15DB"/>
    <w:rsid w:val="001A2193"/>
    <w:rsid w:val="001A29B3"/>
    <w:rsid w:val="001A32C6"/>
    <w:rsid w:val="001A3394"/>
    <w:rsid w:val="001A367F"/>
    <w:rsid w:val="001A398E"/>
    <w:rsid w:val="001A4E04"/>
    <w:rsid w:val="001A5369"/>
    <w:rsid w:val="001A5BF9"/>
    <w:rsid w:val="001A5DB7"/>
    <w:rsid w:val="001A6D46"/>
    <w:rsid w:val="001A6E0F"/>
    <w:rsid w:val="001A701A"/>
    <w:rsid w:val="001B07D1"/>
    <w:rsid w:val="001B1271"/>
    <w:rsid w:val="001B152A"/>
    <w:rsid w:val="001B1977"/>
    <w:rsid w:val="001B1EA5"/>
    <w:rsid w:val="001B2D20"/>
    <w:rsid w:val="001B3F97"/>
    <w:rsid w:val="001B463D"/>
    <w:rsid w:val="001B5BE3"/>
    <w:rsid w:val="001B6604"/>
    <w:rsid w:val="001B780B"/>
    <w:rsid w:val="001B7A0E"/>
    <w:rsid w:val="001B7F4E"/>
    <w:rsid w:val="001C025E"/>
    <w:rsid w:val="001C0467"/>
    <w:rsid w:val="001C05EC"/>
    <w:rsid w:val="001C1BC7"/>
    <w:rsid w:val="001C2741"/>
    <w:rsid w:val="001C2B9F"/>
    <w:rsid w:val="001C2FE7"/>
    <w:rsid w:val="001C3051"/>
    <w:rsid w:val="001C3B4A"/>
    <w:rsid w:val="001C4360"/>
    <w:rsid w:val="001C4379"/>
    <w:rsid w:val="001C46B7"/>
    <w:rsid w:val="001C5068"/>
    <w:rsid w:val="001C5D20"/>
    <w:rsid w:val="001C5F58"/>
    <w:rsid w:val="001C6002"/>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4D4B"/>
    <w:rsid w:val="001D521F"/>
    <w:rsid w:val="001D5992"/>
    <w:rsid w:val="001D59F1"/>
    <w:rsid w:val="001D5A2E"/>
    <w:rsid w:val="001D605E"/>
    <w:rsid w:val="001D629C"/>
    <w:rsid w:val="001D69E4"/>
    <w:rsid w:val="001D6B12"/>
    <w:rsid w:val="001D6E05"/>
    <w:rsid w:val="001D7884"/>
    <w:rsid w:val="001D7FB8"/>
    <w:rsid w:val="001E1692"/>
    <w:rsid w:val="001E18DE"/>
    <w:rsid w:val="001E1AA5"/>
    <w:rsid w:val="001E1E93"/>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5E0F"/>
    <w:rsid w:val="001F60E2"/>
    <w:rsid w:val="001F7DFF"/>
    <w:rsid w:val="00201481"/>
    <w:rsid w:val="002016D3"/>
    <w:rsid w:val="002019D5"/>
    <w:rsid w:val="00201CD6"/>
    <w:rsid w:val="0020254B"/>
    <w:rsid w:val="00202656"/>
    <w:rsid w:val="00202C3E"/>
    <w:rsid w:val="00202D0B"/>
    <w:rsid w:val="00204C25"/>
    <w:rsid w:val="00204DAC"/>
    <w:rsid w:val="0020581C"/>
    <w:rsid w:val="002059D0"/>
    <w:rsid w:val="002069BF"/>
    <w:rsid w:val="00206C37"/>
    <w:rsid w:val="00207654"/>
    <w:rsid w:val="00207842"/>
    <w:rsid w:val="002078FD"/>
    <w:rsid w:val="002103BA"/>
    <w:rsid w:val="00210798"/>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17B7A"/>
    <w:rsid w:val="00217F24"/>
    <w:rsid w:val="002203A8"/>
    <w:rsid w:val="00221035"/>
    <w:rsid w:val="0022171E"/>
    <w:rsid w:val="00221A77"/>
    <w:rsid w:val="00222196"/>
    <w:rsid w:val="002228A0"/>
    <w:rsid w:val="00222F98"/>
    <w:rsid w:val="0022320F"/>
    <w:rsid w:val="0022326F"/>
    <w:rsid w:val="00223689"/>
    <w:rsid w:val="00223DFB"/>
    <w:rsid w:val="002244F1"/>
    <w:rsid w:val="002277BF"/>
    <w:rsid w:val="002278E3"/>
    <w:rsid w:val="00227B95"/>
    <w:rsid w:val="00230871"/>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6A8"/>
    <w:rsid w:val="0024489D"/>
    <w:rsid w:val="00244C3E"/>
    <w:rsid w:val="00244E82"/>
    <w:rsid w:val="0024694B"/>
    <w:rsid w:val="0024707F"/>
    <w:rsid w:val="00247127"/>
    <w:rsid w:val="00247349"/>
    <w:rsid w:val="00247371"/>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09F"/>
    <w:rsid w:val="002569E9"/>
    <w:rsid w:val="002572B5"/>
    <w:rsid w:val="00257C06"/>
    <w:rsid w:val="00260A89"/>
    <w:rsid w:val="00260AA6"/>
    <w:rsid w:val="00260B52"/>
    <w:rsid w:val="00261207"/>
    <w:rsid w:val="00261836"/>
    <w:rsid w:val="00261D39"/>
    <w:rsid w:val="00262985"/>
    <w:rsid w:val="00262E9F"/>
    <w:rsid w:val="002631BD"/>
    <w:rsid w:val="002647C2"/>
    <w:rsid w:val="00265550"/>
    <w:rsid w:val="00265877"/>
    <w:rsid w:val="00265B46"/>
    <w:rsid w:val="00266C4E"/>
    <w:rsid w:val="00266DB9"/>
    <w:rsid w:val="00266F39"/>
    <w:rsid w:val="00270BAF"/>
    <w:rsid w:val="00271C7B"/>
    <w:rsid w:val="002722B2"/>
    <w:rsid w:val="00272810"/>
    <w:rsid w:val="00272C27"/>
    <w:rsid w:val="00273698"/>
    <w:rsid w:val="00273A5C"/>
    <w:rsid w:val="00274A8B"/>
    <w:rsid w:val="002755B6"/>
    <w:rsid w:val="0027575A"/>
    <w:rsid w:val="002761E1"/>
    <w:rsid w:val="00276F82"/>
    <w:rsid w:val="00277792"/>
    <w:rsid w:val="00277F2F"/>
    <w:rsid w:val="00277F77"/>
    <w:rsid w:val="002800C7"/>
    <w:rsid w:val="002806C3"/>
    <w:rsid w:val="0028085F"/>
    <w:rsid w:val="00280CB9"/>
    <w:rsid w:val="00281DFD"/>
    <w:rsid w:val="00281E8D"/>
    <w:rsid w:val="002825AA"/>
    <w:rsid w:val="00282AF8"/>
    <w:rsid w:val="00282ECE"/>
    <w:rsid w:val="0028328C"/>
    <w:rsid w:val="0028328D"/>
    <w:rsid w:val="002844FC"/>
    <w:rsid w:val="00284A22"/>
    <w:rsid w:val="00284A75"/>
    <w:rsid w:val="0028517A"/>
    <w:rsid w:val="002858A3"/>
    <w:rsid w:val="0028611A"/>
    <w:rsid w:val="0028615A"/>
    <w:rsid w:val="00286471"/>
    <w:rsid w:val="00286715"/>
    <w:rsid w:val="00287207"/>
    <w:rsid w:val="00287588"/>
    <w:rsid w:val="0028778F"/>
    <w:rsid w:val="00290287"/>
    <w:rsid w:val="00290EDD"/>
    <w:rsid w:val="002910E0"/>
    <w:rsid w:val="0029259E"/>
    <w:rsid w:val="0029261C"/>
    <w:rsid w:val="00293A82"/>
    <w:rsid w:val="00293C78"/>
    <w:rsid w:val="00294ED5"/>
    <w:rsid w:val="002953A8"/>
    <w:rsid w:val="00295585"/>
    <w:rsid w:val="00296AFF"/>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593E"/>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5445"/>
    <w:rsid w:val="002C6476"/>
    <w:rsid w:val="002C6D78"/>
    <w:rsid w:val="002C74D9"/>
    <w:rsid w:val="002C7FF8"/>
    <w:rsid w:val="002D0902"/>
    <w:rsid w:val="002D0A0E"/>
    <w:rsid w:val="002D0C97"/>
    <w:rsid w:val="002D1B23"/>
    <w:rsid w:val="002D1F79"/>
    <w:rsid w:val="002D20DD"/>
    <w:rsid w:val="002D3080"/>
    <w:rsid w:val="002D386B"/>
    <w:rsid w:val="002D400D"/>
    <w:rsid w:val="002D42D9"/>
    <w:rsid w:val="002D43EF"/>
    <w:rsid w:val="002D544F"/>
    <w:rsid w:val="002D59D2"/>
    <w:rsid w:val="002D5B6C"/>
    <w:rsid w:val="002D69E1"/>
    <w:rsid w:val="002D7ABA"/>
    <w:rsid w:val="002D7DE4"/>
    <w:rsid w:val="002E0655"/>
    <w:rsid w:val="002E1617"/>
    <w:rsid w:val="002E1B66"/>
    <w:rsid w:val="002E29B4"/>
    <w:rsid w:val="002E2DD1"/>
    <w:rsid w:val="002E3D82"/>
    <w:rsid w:val="002E5711"/>
    <w:rsid w:val="002E5A65"/>
    <w:rsid w:val="002E605C"/>
    <w:rsid w:val="002E60D3"/>
    <w:rsid w:val="002F0627"/>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B9C"/>
    <w:rsid w:val="00302FDE"/>
    <w:rsid w:val="003031E6"/>
    <w:rsid w:val="00303382"/>
    <w:rsid w:val="0030355E"/>
    <w:rsid w:val="00303B16"/>
    <w:rsid w:val="00303DC1"/>
    <w:rsid w:val="00304A76"/>
    <w:rsid w:val="00304D91"/>
    <w:rsid w:val="003058E3"/>
    <w:rsid w:val="00306D0D"/>
    <w:rsid w:val="00307E29"/>
    <w:rsid w:val="00310334"/>
    <w:rsid w:val="00310850"/>
    <w:rsid w:val="0031132E"/>
    <w:rsid w:val="00311EBC"/>
    <w:rsid w:val="00312A67"/>
    <w:rsid w:val="00315B8F"/>
    <w:rsid w:val="003164C7"/>
    <w:rsid w:val="00316D48"/>
    <w:rsid w:val="003200EF"/>
    <w:rsid w:val="00320742"/>
    <w:rsid w:val="00320B92"/>
    <w:rsid w:val="00320E3B"/>
    <w:rsid w:val="0032130D"/>
    <w:rsid w:val="003224B5"/>
    <w:rsid w:val="00322B7F"/>
    <w:rsid w:val="00322CEB"/>
    <w:rsid w:val="00322D74"/>
    <w:rsid w:val="00322DF3"/>
    <w:rsid w:val="00323015"/>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4EC"/>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2B6"/>
    <w:rsid w:val="0037458A"/>
    <w:rsid w:val="0037693A"/>
    <w:rsid w:val="0037715C"/>
    <w:rsid w:val="00377801"/>
    <w:rsid w:val="00377DEF"/>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4CE"/>
    <w:rsid w:val="00393762"/>
    <w:rsid w:val="003937E0"/>
    <w:rsid w:val="00393E7C"/>
    <w:rsid w:val="00393F2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5FB0"/>
    <w:rsid w:val="003A63F6"/>
    <w:rsid w:val="003A6837"/>
    <w:rsid w:val="003A6D17"/>
    <w:rsid w:val="003A6D95"/>
    <w:rsid w:val="003A76F2"/>
    <w:rsid w:val="003A7AA9"/>
    <w:rsid w:val="003B0091"/>
    <w:rsid w:val="003B01DF"/>
    <w:rsid w:val="003B0AB3"/>
    <w:rsid w:val="003B202E"/>
    <w:rsid w:val="003B214C"/>
    <w:rsid w:val="003B2563"/>
    <w:rsid w:val="003B2869"/>
    <w:rsid w:val="003B2CF6"/>
    <w:rsid w:val="003B2EF5"/>
    <w:rsid w:val="003B3152"/>
    <w:rsid w:val="003B4083"/>
    <w:rsid w:val="003B467C"/>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A4E"/>
    <w:rsid w:val="003C6CA5"/>
    <w:rsid w:val="003C7250"/>
    <w:rsid w:val="003C7883"/>
    <w:rsid w:val="003C7ECE"/>
    <w:rsid w:val="003D0896"/>
    <w:rsid w:val="003D159E"/>
    <w:rsid w:val="003D2F23"/>
    <w:rsid w:val="003D394C"/>
    <w:rsid w:val="003D3BE9"/>
    <w:rsid w:val="003D3E11"/>
    <w:rsid w:val="003D419C"/>
    <w:rsid w:val="003D4D1A"/>
    <w:rsid w:val="003D56B4"/>
    <w:rsid w:val="003D5F2F"/>
    <w:rsid w:val="003D686C"/>
    <w:rsid w:val="003D6F2F"/>
    <w:rsid w:val="003D72DD"/>
    <w:rsid w:val="003D7587"/>
    <w:rsid w:val="003D7C3B"/>
    <w:rsid w:val="003D7DB0"/>
    <w:rsid w:val="003E05F9"/>
    <w:rsid w:val="003E1248"/>
    <w:rsid w:val="003E1716"/>
    <w:rsid w:val="003E1751"/>
    <w:rsid w:val="003E1E4E"/>
    <w:rsid w:val="003E26BD"/>
    <w:rsid w:val="003E2A40"/>
    <w:rsid w:val="003E35DE"/>
    <w:rsid w:val="003E3F28"/>
    <w:rsid w:val="003E3FB2"/>
    <w:rsid w:val="003E4166"/>
    <w:rsid w:val="003E44AC"/>
    <w:rsid w:val="003E463E"/>
    <w:rsid w:val="003E46E8"/>
    <w:rsid w:val="003E48B1"/>
    <w:rsid w:val="003E6B65"/>
    <w:rsid w:val="003E6D3A"/>
    <w:rsid w:val="003E73E0"/>
    <w:rsid w:val="003E75F1"/>
    <w:rsid w:val="003F018E"/>
    <w:rsid w:val="003F0B5F"/>
    <w:rsid w:val="003F0BA2"/>
    <w:rsid w:val="003F2D85"/>
    <w:rsid w:val="003F3902"/>
    <w:rsid w:val="003F3F7D"/>
    <w:rsid w:val="003F4DD1"/>
    <w:rsid w:val="003F56FB"/>
    <w:rsid w:val="003F6BA1"/>
    <w:rsid w:val="003F6F7C"/>
    <w:rsid w:val="003F70F6"/>
    <w:rsid w:val="003F7906"/>
    <w:rsid w:val="004005D6"/>
    <w:rsid w:val="004014B5"/>
    <w:rsid w:val="004018EC"/>
    <w:rsid w:val="00401D1C"/>
    <w:rsid w:val="00402B51"/>
    <w:rsid w:val="00402FB1"/>
    <w:rsid w:val="004030CC"/>
    <w:rsid w:val="00403F43"/>
    <w:rsid w:val="0040481B"/>
    <w:rsid w:val="00404DBA"/>
    <w:rsid w:val="00404F28"/>
    <w:rsid w:val="0040514D"/>
    <w:rsid w:val="004056AD"/>
    <w:rsid w:val="004062C0"/>
    <w:rsid w:val="00407F22"/>
    <w:rsid w:val="00410A1A"/>
    <w:rsid w:val="00410AEA"/>
    <w:rsid w:val="00410FAD"/>
    <w:rsid w:val="004111FB"/>
    <w:rsid w:val="004117CD"/>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38AF"/>
    <w:rsid w:val="00435257"/>
    <w:rsid w:val="004354B0"/>
    <w:rsid w:val="00435D5E"/>
    <w:rsid w:val="004361E2"/>
    <w:rsid w:val="00436CB2"/>
    <w:rsid w:val="00436D9D"/>
    <w:rsid w:val="00440429"/>
    <w:rsid w:val="004405A2"/>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43B8"/>
    <w:rsid w:val="004755C1"/>
    <w:rsid w:val="00475AB6"/>
    <w:rsid w:val="00475C0B"/>
    <w:rsid w:val="00475C61"/>
    <w:rsid w:val="00476ECC"/>
    <w:rsid w:val="0047722F"/>
    <w:rsid w:val="004778A3"/>
    <w:rsid w:val="00477E6E"/>
    <w:rsid w:val="00477F9D"/>
    <w:rsid w:val="004803BD"/>
    <w:rsid w:val="00480461"/>
    <w:rsid w:val="00480810"/>
    <w:rsid w:val="00480964"/>
    <w:rsid w:val="00481F1B"/>
    <w:rsid w:val="00482208"/>
    <w:rsid w:val="00482602"/>
    <w:rsid w:val="004832AD"/>
    <w:rsid w:val="00483951"/>
    <w:rsid w:val="00483E49"/>
    <w:rsid w:val="004844B1"/>
    <w:rsid w:val="004846A2"/>
    <w:rsid w:val="00484CD6"/>
    <w:rsid w:val="004855F5"/>
    <w:rsid w:val="0048684F"/>
    <w:rsid w:val="00486ABA"/>
    <w:rsid w:val="004871B9"/>
    <w:rsid w:val="00491A93"/>
    <w:rsid w:val="004922BF"/>
    <w:rsid w:val="00492BA0"/>
    <w:rsid w:val="0049371A"/>
    <w:rsid w:val="00495D23"/>
    <w:rsid w:val="00495FD8"/>
    <w:rsid w:val="004966BD"/>
    <w:rsid w:val="004A036F"/>
    <w:rsid w:val="004A083D"/>
    <w:rsid w:val="004A0B3B"/>
    <w:rsid w:val="004A0BA8"/>
    <w:rsid w:val="004A106D"/>
    <w:rsid w:val="004A1827"/>
    <w:rsid w:val="004A1F35"/>
    <w:rsid w:val="004A242C"/>
    <w:rsid w:val="004A25F0"/>
    <w:rsid w:val="004A2AEB"/>
    <w:rsid w:val="004A41F2"/>
    <w:rsid w:val="004A4DC6"/>
    <w:rsid w:val="004A64AB"/>
    <w:rsid w:val="004A6811"/>
    <w:rsid w:val="004A6AD9"/>
    <w:rsid w:val="004A7D44"/>
    <w:rsid w:val="004B03DB"/>
    <w:rsid w:val="004B0436"/>
    <w:rsid w:val="004B0534"/>
    <w:rsid w:val="004B0AF9"/>
    <w:rsid w:val="004B11A7"/>
    <w:rsid w:val="004B2A06"/>
    <w:rsid w:val="004B2D94"/>
    <w:rsid w:val="004B2EB4"/>
    <w:rsid w:val="004B34CA"/>
    <w:rsid w:val="004B3A63"/>
    <w:rsid w:val="004B3CF6"/>
    <w:rsid w:val="004B4C76"/>
    <w:rsid w:val="004B5A53"/>
    <w:rsid w:val="004B5BA2"/>
    <w:rsid w:val="004B6DF3"/>
    <w:rsid w:val="004B7A1F"/>
    <w:rsid w:val="004B7D23"/>
    <w:rsid w:val="004C0997"/>
    <w:rsid w:val="004C228B"/>
    <w:rsid w:val="004C2772"/>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6F1B"/>
    <w:rsid w:val="004E73A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6AA6"/>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691"/>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17828"/>
    <w:rsid w:val="005200AA"/>
    <w:rsid w:val="00521A32"/>
    <w:rsid w:val="00521B4B"/>
    <w:rsid w:val="00521C03"/>
    <w:rsid w:val="00521E45"/>
    <w:rsid w:val="00523A18"/>
    <w:rsid w:val="005240B3"/>
    <w:rsid w:val="005256A7"/>
    <w:rsid w:val="0052575C"/>
    <w:rsid w:val="0052614B"/>
    <w:rsid w:val="00526843"/>
    <w:rsid w:val="005274FA"/>
    <w:rsid w:val="005305C1"/>
    <w:rsid w:val="00531BFC"/>
    <w:rsid w:val="0053202D"/>
    <w:rsid w:val="00532384"/>
    <w:rsid w:val="00532386"/>
    <w:rsid w:val="005326BD"/>
    <w:rsid w:val="00532970"/>
    <w:rsid w:val="00532992"/>
    <w:rsid w:val="0053317E"/>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D2B"/>
    <w:rsid w:val="00546FCA"/>
    <w:rsid w:val="005506A8"/>
    <w:rsid w:val="00550769"/>
    <w:rsid w:val="00551EE2"/>
    <w:rsid w:val="00551F47"/>
    <w:rsid w:val="00552832"/>
    <w:rsid w:val="00553369"/>
    <w:rsid w:val="00553D97"/>
    <w:rsid w:val="00553EE7"/>
    <w:rsid w:val="00554209"/>
    <w:rsid w:val="0055468A"/>
    <w:rsid w:val="005551F1"/>
    <w:rsid w:val="005556E7"/>
    <w:rsid w:val="00555E30"/>
    <w:rsid w:val="00555F4F"/>
    <w:rsid w:val="00557476"/>
    <w:rsid w:val="00557E58"/>
    <w:rsid w:val="00557EDC"/>
    <w:rsid w:val="00560527"/>
    <w:rsid w:val="00561604"/>
    <w:rsid w:val="005628A6"/>
    <w:rsid w:val="00563AE8"/>
    <w:rsid w:val="00563D52"/>
    <w:rsid w:val="00563D5C"/>
    <w:rsid w:val="00563ED1"/>
    <w:rsid w:val="00564380"/>
    <w:rsid w:val="00565302"/>
    <w:rsid w:val="00565B12"/>
    <w:rsid w:val="00565EE3"/>
    <w:rsid w:val="00566261"/>
    <w:rsid w:val="00570244"/>
    <w:rsid w:val="00570F92"/>
    <w:rsid w:val="00572203"/>
    <w:rsid w:val="005724D5"/>
    <w:rsid w:val="00573A4D"/>
    <w:rsid w:val="00574FD2"/>
    <w:rsid w:val="005758B5"/>
    <w:rsid w:val="00575F88"/>
    <w:rsid w:val="00576484"/>
    <w:rsid w:val="0057652F"/>
    <w:rsid w:val="005765AD"/>
    <w:rsid w:val="00580AEA"/>
    <w:rsid w:val="00581051"/>
    <w:rsid w:val="00581B21"/>
    <w:rsid w:val="00582179"/>
    <w:rsid w:val="00582EA0"/>
    <w:rsid w:val="00583027"/>
    <w:rsid w:val="0058340D"/>
    <w:rsid w:val="00584523"/>
    <w:rsid w:val="005847EC"/>
    <w:rsid w:val="00584A83"/>
    <w:rsid w:val="00584C7D"/>
    <w:rsid w:val="00585179"/>
    <w:rsid w:val="00585411"/>
    <w:rsid w:val="00586271"/>
    <w:rsid w:val="005862CE"/>
    <w:rsid w:val="005863B4"/>
    <w:rsid w:val="00586DDD"/>
    <w:rsid w:val="00587601"/>
    <w:rsid w:val="00587A5D"/>
    <w:rsid w:val="00587F25"/>
    <w:rsid w:val="0059015A"/>
    <w:rsid w:val="005904B7"/>
    <w:rsid w:val="00590FDC"/>
    <w:rsid w:val="00591223"/>
    <w:rsid w:val="00591B46"/>
    <w:rsid w:val="00592E87"/>
    <w:rsid w:val="00592EBC"/>
    <w:rsid w:val="00595BEF"/>
    <w:rsid w:val="00596D43"/>
    <w:rsid w:val="00596EE4"/>
    <w:rsid w:val="00596FEB"/>
    <w:rsid w:val="005972AD"/>
    <w:rsid w:val="0059739A"/>
    <w:rsid w:val="005A1023"/>
    <w:rsid w:val="005A1D6D"/>
    <w:rsid w:val="005A2093"/>
    <w:rsid w:val="005A2973"/>
    <w:rsid w:val="005A455E"/>
    <w:rsid w:val="005A4DFE"/>
    <w:rsid w:val="005A4F1A"/>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8B4"/>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3FC"/>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DF0"/>
    <w:rsid w:val="005E5EF0"/>
    <w:rsid w:val="005E6EE8"/>
    <w:rsid w:val="005E781C"/>
    <w:rsid w:val="005E7CD9"/>
    <w:rsid w:val="005E7E9E"/>
    <w:rsid w:val="005F192F"/>
    <w:rsid w:val="005F1D20"/>
    <w:rsid w:val="005F3344"/>
    <w:rsid w:val="005F35A5"/>
    <w:rsid w:val="005F36DC"/>
    <w:rsid w:val="005F3BE6"/>
    <w:rsid w:val="005F3FBE"/>
    <w:rsid w:val="005F45D6"/>
    <w:rsid w:val="005F5B08"/>
    <w:rsid w:val="005F5B9E"/>
    <w:rsid w:val="005F5D7F"/>
    <w:rsid w:val="005F5EE4"/>
    <w:rsid w:val="005F74AB"/>
    <w:rsid w:val="005F7885"/>
    <w:rsid w:val="00600788"/>
    <w:rsid w:val="00600FF9"/>
    <w:rsid w:val="0060169B"/>
    <w:rsid w:val="006018EF"/>
    <w:rsid w:val="00601B61"/>
    <w:rsid w:val="00601E7D"/>
    <w:rsid w:val="006039A2"/>
    <w:rsid w:val="00604243"/>
    <w:rsid w:val="006042F1"/>
    <w:rsid w:val="00604419"/>
    <w:rsid w:val="006051A8"/>
    <w:rsid w:val="00605945"/>
    <w:rsid w:val="00605AF0"/>
    <w:rsid w:val="00605B09"/>
    <w:rsid w:val="00605EB0"/>
    <w:rsid w:val="00606111"/>
    <w:rsid w:val="00606996"/>
    <w:rsid w:val="00606B2A"/>
    <w:rsid w:val="0060776E"/>
    <w:rsid w:val="00611546"/>
    <w:rsid w:val="00611A9E"/>
    <w:rsid w:val="006123FF"/>
    <w:rsid w:val="00612CA2"/>
    <w:rsid w:val="00613104"/>
    <w:rsid w:val="00613601"/>
    <w:rsid w:val="00613683"/>
    <w:rsid w:val="0061389D"/>
    <w:rsid w:val="0061481E"/>
    <w:rsid w:val="00615493"/>
    <w:rsid w:val="00615729"/>
    <w:rsid w:val="006161CC"/>
    <w:rsid w:val="00616710"/>
    <w:rsid w:val="006167E2"/>
    <w:rsid w:val="00616A1A"/>
    <w:rsid w:val="00617697"/>
    <w:rsid w:val="00622407"/>
    <w:rsid w:val="00622817"/>
    <w:rsid w:val="00622BCD"/>
    <w:rsid w:val="00623473"/>
    <w:rsid w:val="006256FC"/>
    <w:rsid w:val="00625775"/>
    <w:rsid w:val="00625897"/>
    <w:rsid w:val="0062594E"/>
    <w:rsid w:val="006259E3"/>
    <w:rsid w:val="00625C61"/>
    <w:rsid w:val="00626156"/>
    <w:rsid w:val="00627249"/>
    <w:rsid w:val="00627359"/>
    <w:rsid w:val="006273A6"/>
    <w:rsid w:val="00627B1D"/>
    <w:rsid w:val="00627FD5"/>
    <w:rsid w:val="00631071"/>
    <w:rsid w:val="0063128F"/>
    <w:rsid w:val="00631E9A"/>
    <w:rsid w:val="00632033"/>
    <w:rsid w:val="00632A23"/>
    <w:rsid w:val="00632AB9"/>
    <w:rsid w:val="00632C4C"/>
    <w:rsid w:val="00632FA4"/>
    <w:rsid w:val="00633067"/>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3CD3"/>
    <w:rsid w:val="00644447"/>
    <w:rsid w:val="00644778"/>
    <w:rsid w:val="00644D77"/>
    <w:rsid w:val="00644EE9"/>
    <w:rsid w:val="00645056"/>
    <w:rsid w:val="006458EE"/>
    <w:rsid w:val="0064615E"/>
    <w:rsid w:val="0065009C"/>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438"/>
    <w:rsid w:val="00672798"/>
    <w:rsid w:val="006728D8"/>
    <w:rsid w:val="00673332"/>
    <w:rsid w:val="00673AC3"/>
    <w:rsid w:val="006741D1"/>
    <w:rsid w:val="00674857"/>
    <w:rsid w:val="00674F37"/>
    <w:rsid w:val="00675B61"/>
    <w:rsid w:val="00675C89"/>
    <w:rsid w:val="0067659A"/>
    <w:rsid w:val="0067702B"/>
    <w:rsid w:val="006775D1"/>
    <w:rsid w:val="00680B8B"/>
    <w:rsid w:val="00680CE0"/>
    <w:rsid w:val="0068198B"/>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AAF"/>
    <w:rsid w:val="006935DC"/>
    <w:rsid w:val="0069378B"/>
    <w:rsid w:val="006946C2"/>
    <w:rsid w:val="006947FE"/>
    <w:rsid w:val="00695AD8"/>
    <w:rsid w:val="00695D70"/>
    <w:rsid w:val="006961FA"/>
    <w:rsid w:val="00696436"/>
    <w:rsid w:val="00696B91"/>
    <w:rsid w:val="00696BC3"/>
    <w:rsid w:val="00697A64"/>
    <w:rsid w:val="00697DDB"/>
    <w:rsid w:val="006A0152"/>
    <w:rsid w:val="006A02BA"/>
    <w:rsid w:val="006A0BAB"/>
    <w:rsid w:val="006A0CB3"/>
    <w:rsid w:val="006A1176"/>
    <w:rsid w:val="006A1719"/>
    <w:rsid w:val="006A192F"/>
    <w:rsid w:val="006A240E"/>
    <w:rsid w:val="006A3317"/>
    <w:rsid w:val="006A3346"/>
    <w:rsid w:val="006A3414"/>
    <w:rsid w:val="006A4167"/>
    <w:rsid w:val="006A5BF0"/>
    <w:rsid w:val="006A6CAD"/>
    <w:rsid w:val="006A75B1"/>
    <w:rsid w:val="006A75BE"/>
    <w:rsid w:val="006A7696"/>
    <w:rsid w:val="006A7E0D"/>
    <w:rsid w:val="006B0410"/>
    <w:rsid w:val="006B046B"/>
    <w:rsid w:val="006B0508"/>
    <w:rsid w:val="006B0786"/>
    <w:rsid w:val="006B0B85"/>
    <w:rsid w:val="006B1F2F"/>
    <w:rsid w:val="006B2486"/>
    <w:rsid w:val="006B2EA7"/>
    <w:rsid w:val="006B388F"/>
    <w:rsid w:val="006B3F74"/>
    <w:rsid w:val="006B4999"/>
    <w:rsid w:val="006B4E27"/>
    <w:rsid w:val="006B4F9F"/>
    <w:rsid w:val="006B522B"/>
    <w:rsid w:val="006B5554"/>
    <w:rsid w:val="006B6415"/>
    <w:rsid w:val="006B7368"/>
    <w:rsid w:val="006C16B7"/>
    <w:rsid w:val="006C1844"/>
    <w:rsid w:val="006C1EED"/>
    <w:rsid w:val="006C1F9F"/>
    <w:rsid w:val="006C2363"/>
    <w:rsid w:val="006C457C"/>
    <w:rsid w:val="006C457D"/>
    <w:rsid w:val="006C45E7"/>
    <w:rsid w:val="006C4D89"/>
    <w:rsid w:val="006C5BAF"/>
    <w:rsid w:val="006C6047"/>
    <w:rsid w:val="006C6FB7"/>
    <w:rsid w:val="006C7C26"/>
    <w:rsid w:val="006C7D1A"/>
    <w:rsid w:val="006D0EFB"/>
    <w:rsid w:val="006D11A3"/>
    <w:rsid w:val="006D17B1"/>
    <w:rsid w:val="006D2216"/>
    <w:rsid w:val="006D2266"/>
    <w:rsid w:val="006D3878"/>
    <w:rsid w:val="006D3BEB"/>
    <w:rsid w:val="006D3CE5"/>
    <w:rsid w:val="006D458D"/>
    <w:rsid w:val="006D4628"/>
    <w:rsid w:val="006D5342"/>
    <w:rsid w:val="006D5422"/>
    <w:rsid w:val="006D55A4"/>
    <w:rsid w:val="006D732F"/>
    <w:rsid w:val="006D77F0"/>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6CF9"/>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BB"/>
    <w:rsid w:val="006F6861"/>
    <w:rsid w:val="006F74AC"/>
    <w:rsid w:val="006F791D"/>
    <w:rsid w:val="00700F8E"/>
    <w:rsid w:val="007017BA"/>
    <w:rsid w:val="00702178"/>
    <w:rsid w:val="007025BA"/>
    <w:rsid w:val="00703C93"/>
    <w:rsid w:val="00703EA6"/>
    <w:rsid w:val="00704E15"/>
    <w:rsid w:val="007050E8"/>
    <w:rsid w:val="00705754"/>
    <w:rsid w:val="007058F3"/>
    <w:rsid w:val="00705FFE"/>
    <w:rsid w:val="00706032"/>
    <w:rsid w:val="007062C4"/>
    <w:rsid w:val="00706449"/>
    <w:rsid w:val="00706694"/>
    <w:rsid w:val="00706D40"/>
    <w:rsid w:val="007072D0"/>
    <w:rsid w:val="00710DEB"/>
    <w:rsid w:val="00711081"/>
    <w:rsid w:val="00712C73"/>
    <w:rsid w:val="00712F1D"/>
    <w:rsid w:val="00712FDA"/>
    <w:rsid w:val="00713592"/>
    <w:rsid w:val="0071373C"/>
    <w:rsid w:val="007144B1"/>
    <w:rsid w:val="007145FC"/>
    <w:rsid w:val="00716971"/>
    <w:rsid w:val="00717445"/>
    <w:rsid w:val="007174E5"/>
    <w:rsid w:val="0071780B"/>
    <w:rsid w:val="00717EF1"/>
    <w:rsid w:val="00720FE3"/>
    <w:rsid w:val="00721353"/>
    <w:rsid w:val="007232AE"/>
    <w:rsid w:val="00723544"/>
    <w:rsid w:val="00723B7F"/>
    <w:rsid w:val="00723C10"/>
    <w:rsid w:val="00724266"/>
    <w:rsid w:val="007245B8"/>
    <w:rsid w:val="00725CAF"/>
    <w:rsid w:val="00725FBA"/>
    <w:rsid w:val="0072633F"/>
    <w:rsid w:val="00726705"/>
    <w:rsid w:val="00726730"/>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2027"/>
    <w:rsid w:val="007428ED"/>
    <w:rsid w:val="00743CDE"/>
    <w:rsid w:val="00743F9E"/>
    <w:rsid w:val="00744E6C"/>
    <w:rsid w:val="00745041"/>
    <w:rsid w:val="0074531D"/>
    <w:rsid w:val="0074564B"/>
    <w:rsid w:val="00745A46"/>
    <w:rsid w:val="00745FF7"/>
    <w:rsid w:val="00746132"/>
    <w:rsid w:val="00746363"/>
    <w:rsid w:val="00746CFE"/>
    <w:rsid w:val="00746FD8"/>
    <w:rsid w:val="007471E5"/>
    <w:rsid w:val="00750B41"/>
    <w:rsid w:val="00750FE4"/>
    <w:rsid w:val="0075133A"/>
    <w:rsid w:val="00751963"/>
    <w:rsid w:val="00751A4E"/>
    <w:rsid w:val="00752F61"/>
    <w:rsid w:val="00754257"/>
    <w:rsid w:val="0075477C"/>
    <w:rsid w:val="00755132"/>
    <w:rsid w:val="0075609D"/>
    <w:rsid w:val="00756175"/>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6B0"/>
    <w:rsid w:val="00770A8F"/>
    <w:rsid w:val="00770CB6"/>
    <w:rsid w:val="00771004"/>
    <w:rsid w:val="0077485C"/>
    <w:rsid w:val="00775595"/>
    <w:rsid w:val="007764CC"/>
    <w:rsid w:val="00776E68"/>
    <w:rsid w:val="00776EBF"/>
    <w:rsid w:val="007774FD"/>
    <w:rsid w:val="00780F4C"/>
    <w:rsid w:val="0078369E"/>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012"/>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2E40"/>
    <w:rsid w:val="007A37AA"/>
    <w:rsid w:val="007A38D3"/>
    <w:rsid w:val="007A3FA8"/>
    <w:rsid w:val="007A426B"/>
    <w:rsid w:val="007A4A31"/>
    <w:rsid w:val="007A4C39"/>
    <w:rsid w:val="007A6419"/>
    <w:rsid w:val="007A67FF"/>
    <w:rsid w:val="007A75F3"/>
    <w:rsid w:val="007A7945"/>
    <w:rsid w:val="007B0875"/>
    <w:rsid w:val="007B0882"/>
    <w:rsid w:val="007B1FB8"/>
    <w:rsid w:val="007B261D"/>
    <w:rsid w:val="007B43DC"/>
    <w:rsid w:val="007B6377"/>
    <w:rsid w:val="007B72BB"/>
    <w:rsid w:val="007B74C1"/>
    <w:rsid w:val="007C0536"/>
    <w:rsid w:val="007C0847"/>
    <w:rsid w:val="007C0A2B"/>
    <w:rsid w:val="007C0DD3"/>
    <w:rsid w:val="007C0F66"/>
    <w:rsid w:val="007C1ACC"/>
    <w:rsid w:val="007C2A64"/>
    <w:rsid w:val="007C3BED"/>
    <w:rsid w:val="007C47F6"/>
    <w:rsid w:val="007C4C7C"/>
    <w:rsid w:val="007C5C21"/>
    <w:rsid w:val="007C5CFD"/>
    <w:rsid w:val="007C5E01"/>
    <w:rsid w:val="007C5F23"/>
    <w:rsid w:val="007C6652"/>
    <w:rsid w:val="007C7066"/>
    <w:rsid w:val="007D077B"/>
    <w:rsid w:val="007D09AD"/>
    <w:rsid w:val="007D0D11"/>
    <w:rsid w:val="007D0D2F"/>
    <w:rsid w:val="007D0F3C"/>
    <w:rsid w:val="007D2D80"/>
    <w:rsid w:val="007D3D8B"/>
    <w:rsid w:val="007D4204"/>
    <w:rsid w:val="007D4947"/>
    <w:rsid w:val="007D4B60"/>
    <w:rsid w:val="007D4F46"/>
    <w:rsid w:val="007D5AA2"/>
    <w:rsid w:val="007D60A2"/>
    <w:rsid w:val="007D6909"/>
    <w:rsid w:val="007D6AE9"/>
    <w:rsid w:val="007D6B2B"/>
    <w:rsid w:val="007D6B6E"/>
    <w:rsid w:val="007D70A6"/>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3E5"/>
    <w:rsid w:val="008106E9"/>
    <w:rsid w:val="00810916"/>
    <w:rsid w:val="00810CD2"/>
    <w:rsid w:val="00810ECB"/>
    <w:rsid w:val="0081100F"/>
    <w:rsid w:val="00811B97"/>
    <w:rsid w:val="00812B37"/>
    <w:rsid w:val="00813755"/>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26D1D"/>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4F0C"/>
    <w:rsid w:val="0084666A"/>
    <w:rsid w:val="00846818"/>
    <w:rsid w:val="00846980"/>
    <w:rsid w:val="00847A47"/>
    <w:rsid w:val="00847D58"/>
    <w:rsid w:val="0085142A"/>
    <w:rsid w:val="008515EB"/>
    <w:rsid w:val="00851A15"/>
    <w:rsid w:val="00851B05"/>
    <w:rsid w:val="00851D6E"/>
    <w:rsid w:val="008523E1"/>
    <w:rsid w:val="008529C8"/>
    <w:rsid w:val="00852C02"/>
    <w:rsid w:val="00853345"/>
    <w:rsid w:val="00853D8B"/>
    <w:rsid w:val="00854689"/>
    <w:rsid w:val="008547C1"/>
    <w:rsid w:val="008548C2"/>
    <w:rsid w:val="00855236"/>
    <w:rsid w:val="00855A8A"/>
    <w:rsid w:val="00855B1F"/>
    <w:rsid w:val="00855C15"/>
    <w:rsid w:val="00855D84"/>
    <w:rsid w:val="00855DDF"/>
    <w:rsid w:val="00855E94"/>
    <w:rsid w:val="00856109"/>
    <w:rsid w:val="008573D0"/>
    <w:rsid w:val="00857FAA"/>
    <w:rsid w:val="008617D4"/>
    <w:rsid w:val="00861F7B"/>
    <w:rsid w:val="00862916"/>
    <w:rsid w:val="00862BC3"/>
    <w:rsid w:val="00863066"/>
    <w:rsid w:val="00863646"/>
    <w:rsid w:val="00863A5E"/>
    <w:rsid w:val="008641A3"/>
    <w:rsid w:val="00864567"/>
    <w:rsid w:val="00864C68"/>
    <w:rsid w:val="0086536F"/>
    <w:rsid w:val="008656E3"/>
    <w:rsid w:val="00865E44"/>
    <w:rsid w:val="00865EC2"/>
    <w:rsid w:val="00866328"/>
    <w:rsid w:val="00866717"/>
    <w:rsid w:val="00866B26"/>
    <w:rsid w:val="00866B44"/>
    <w:rsid w:val="00867652"/>
    <w:rsid w:val="00867827"/>
    <w:rsid w:val="00867933"/>
    <w:rsid w:val="0087011B"/>
    <w:rsid w:val="0087048E"/>
    <w:rsid w:val="00870571"/>
    <w:rsid w:val="008712FF"/>
    <w:rsid w:val="00871467"/>
    <w:rsid w:val="0087249F"/>
    <w:rsid w:val="008736A6"/>
    <w:rsid w:val="008736BE"/>
    <w:rsid w:val="008742F4"/>
    <w:rsid w:val="00874717"/>
    <w:rsid w:val="00874F31"/>
    <w:rsid w:val="008752BB"/>
    <w:rsid w:val="00875B7A"/>
    <w:rsid w:val="00875DBE"/>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3558"/>
    <w:rsid w:val="008938BB"/>
    <w:rsid w:val="00894023"/>
    <w:rsid w:val="00894636"/>
    <w:rsid w:val="00894733"/>
    <w:rsid w:val="00895223"/>
    <w:rsid w:val="0089609C"/>
    <w:rsid w:val="0089621F"/>
    <w:rsid w:val="00896A3B"/>
    <w:rsid w:val="00897E6A"/>
    <w:rsid w:val="008A1886"/>
    <w:rsid w:val="008A18A3"/>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B0132"/>
    <w:rsid w:val="008B09B4"/>
    <w:rsid w:val="008B1D82"/>
    <w:rsid w:val="008B305B"/>
    <w:rsid w:val="008B3635"/>
    <w:rsid w:val="008B3AC4"/>
    <w:rsid w:val="008B3E02"/>
    <w:rsid w:val="008B4887"/>
    <w:rsid w:val="008B54CD"/>
    <w:rsid w:val="008B63D9"/>
    <w:rsid w:val="008B68AD"/>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8E3"/>
    <w:rsid w:val="008E08FA"/>
    <w:rsid w:val="008E0C54"/>
    <w:rsid w:val="008E11EB"/>
    <w:rsid w:val="008E1218"/>
    <w:rsid w:val="008E1298"/>
    <w:rsid w:val="008E1A40"/>
    <w:rsid w:val="008E2ED2"/>
    <w:rsid w:val="008E34AE"/>
    <w:rsid w:val="008E3632"/>
    <w:rsid w:val="008E4993"/>
    <w:rsid w:val="008E56A4"/>
    <w:rsid w:val="008E602E"/>
    <w:rsid w:val="008E672F"/>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493D"/>
    <w:rsid w:val="008F53CB"/>
    <w:rsid w:val="008F56C4"/>
    <w:rsid w:val="008F5D26"/>
    <w:rsid w:val="008F69B7"/>
    <w:rsid w:val="008F6B99"/>
    <w:rsid w:val="008F6C68"/>
    <w:rsid w:val="008F7C9F"/>
    <w:rsid w:val="009007A1"/>
    <w:rsid w:val="00901759"/>
    <w:rsid w:val="00902664"/>
    <w:rsid w:val="00902FCD"/>
    <w:rsid w:val="0090339E"/>
    <w:rsid w:val="00903CAB"/>
    <w:rsid w:val="009047B0"/>
    <w:rsid w:val="00904E8E"/>
    <w:rsid w:val="009051EB"/>
    <w:rsid w:val="00905264"/>
    <w:rsid w:val="0090546E"/>
    <w:rsid w:val="009108AA"/>
    <w:rsid w:val="009109B1"/>
    <w:rsid w:val="00911101"/>
    <w:rsid w:val="00911648"/>
    <w:rsid w:val="00911C46"/>
    <w:rsid w:val="00912FAC"/>
    <w:rsid w:val="00912FE4"/>
    <w:rsid w:val="00913563"/>
    <w:rsid w:val="00913D1D"/>
    <w:rsid w:val="00913D7C"/>
    <w:rsid w:val="00914694"/>
    <w:rsid w:val="009152EA"/>
    <w:rsid w:val="00915555"/>
    <w:rsid w:val="00915E9C"/>
    <w:rsid w:val="0091660E"/>
    <w:rsid w:val="00916A27"/>
    <w:rsid w:val="00917290"/>
    <w:rsid w:val="00917903"/>
    <w:rsid w:val="00917984"/>
    <w:rsid w:val="009179A2"/>
    <w:rsid w:val="00917A01"/>
    <w:rsid w:val="00917DFE"/>
    <w:rsid w:val="00917FC5"/>
    <w:rsid w:val="00920107"/>
    <w:rsid w:val="00920DA6"/>
    <w:rsid w:val="00920F2F"/>
    <w:rsid w:val="00921283"/>
    <w:rsid w:val="009216B4"/>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379F"/>
    <w:rsid w:val="009341CA"/>
    <w:rsid w:val="009346BA"/>
    <w:rsid w:val="00936A28"/>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4663"/>
    <w:rsid w:val="0095520E"/>
    <w:rsid w:val="009552E5"/>
    <w:rsid w:val="009553FE"/>
    <w:rsid w:val="0095604A"/>
    <w:rsid w:val="00956A6B"/>
    <w:rsid w:val="009571A3"/>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58B9"/>
    <w:rsid w:val="00986AFA"/>
    <w:rsid w:val="00986C76"/>
    <w:rsid w:val="00987150"/>
    <w:rsid w:val="009922AD"/>
    <w:rsid w:val="009922F8"/>
    <w:rsid w:val="009927D5"/>
    <w:rsid w:val="0099283C"/>
    <w:rsid w:val="0099305F"/>
    <w:rsid w:val="00993441"/>
    <w:rsid w:val="00993781"/>
    <w:rsid w:val="00996408"/>
    <w:rsid w:val="00996633"/>
    <w:rsid w:val="009967E4"/>
    <w:rsid w:val="00997422"/>
    <w:rsid w:val="009A0598"/>
    <w:rsid w:val="009A0FB0"/>
    <w:rsid w:val="009A202B"/>
    <w:rsid w:val="009A2A94"/>
    <w:rsid w:val="009A5D98"/>
    <w:rsid w:val="009A5F9A"/>
    <w:rsid w:val="009A69B7"/>
    <w:rsid w:val="009A7565"/>
    <w:rsid w:val="009A7A19"/>
    <w:rsid w:val="009A7A5A"/>
    <w:rsid w:val="009B03D4"/>
    <w:rsid w:val="009B04D5"/>
    <w:rsid w:val="009B0774"/>
    <w:rsid w:val="009B0844"/>
    <w:rsid w:val="009B0963"/>
    <w:rsid w:val="009B14E7"/>
    <w:rsid w:val="009B2A25"/>
    <w:rsid w:val="009B4301"/>
    <w:rsid w:val="009B4630"/>
    <w:rsid w:val="009B47C9"/>
    <w:rsid w:val="009B5013"/>
    <w:rsid w:val="009B5522"/>
    <w:rsid w:val="009B5B09"/>
    <w:rsid w:val="009B5F85"/>
    <w:rsid w:val="009B657D"/>
    <w:rsid w:val="009B6CDB"/>
    <w:rsid w:val="009B751E"/>
    <w:rsid w:val="009B7696"/>
    <w:rsid w:val="009B7A6D"/>
    <w:rsid w:val="009B7E31"/>
    <w:rsid w:val="009B7F17"/>
    <w:rsid w:val="009C073D"/>
    <w:rsid w:val="009C218D"/>
    <w:rsid w:val="009C2575"/>
    <w:rsid w:val="009C2624"/>
    <w:rsid w:val="009C317B"/>
    <w:rsid w:val="009C3349"/>
    <w:rsid w:val="009C57B3"/>
    <w:rsid w:val="009C72F2"/>
    <w:rsid w:val="009C7FB9"/>
    <w:rsid w:val="009D06B9"/>
    <w:rsid w:val="009D2297"/>
    <w:rsid w:val="009D39CF"/>
    <w:rsid w:val="009D3ED6"/>
    <w:rsid w:val="009D4484"/>
    <w:rsid w:val="009D485E"/>
    <w:rsid w:val="009D4A40"/>
    <w:rsid w:val="009D503C"/>
    <w:rsid w:val="009D50E9"/>
    <w:rsid w:val="009D5B9B"/>
    <w:rsid w:val="009D70A8"/>
    <w:rsid w:val="009D7902"/>
    <w:rsid w:val="009E019A"/>
    <w:rsid w:val="009E0B6B"/>
    <w:rsid w:val="009E0EE2"/>
    <w:rsid w:val="009E0F95"/>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4E2D"/>
    <w:rsid w:val="009F536F"/>
    <w:rsid w:val="009F53A7"/>
    <w:rsid w:val="009F579C"/>
    <w:rsid w:val="009F5AA5"/>
    <w:rsid w:val="009F5C65"/>
    <w:rsid w:val="009F5D98"/>
    <w:rsid w:val="009F6B40"/>
    <w:rsid w:val="00A014E6"/>
    <w:rsid w:val="00A02544"/>
    <w:rsid w:val="00A02D6F"/>
    <w:rsid w:val="00A02F28"/>
    <w:rsid w:val="00A03543"/>
    <w:rsid w:val="00A0366B"/>
    <w:rsid w:val="00A036BB"/>
    <w:rsid w:val="00A05D54"/>
    <w:rsid w:val="00A05F9E"/>
    <w:rsid w:val="00A06982"/>
    <w:rsid w:val="00A07174"/>
    <w:rsid w:val="00A10299"/>
    <w:rsid w:val="00A102F2"/>
    <w:rsid w:val="00A10470"/>
    <w:rsid w:val="00A1211E"/>
    <w:rsid w:val="00A122F8"/>
    <w:rsid w:val="00A13DB3"/>
    <w:rsid w:val="00A140F0"/>
    <w:rsid w:val="00A15800"/>
    <w:rsid w:val="00A15C0B"/>
    <w:rsid w:val="00A15CC1"/>
    <w:rsid w:val="00A15DC9"/>
    <w:rsid w:val="00A1631B"/>
    <w:rsid w:val="00A165FA"/>
    <w:rsid w:val="00A169E0"/>
    <w:rsid w:val="00A17056"/>
    <w:rsid w:val="00A17069"/>
    <w:rsid w:val="00A17189"/>
    <w:rsid w:val="00A17926"/>
    <w:rsid w:val="00A20A58"/>
    <w:rsid w:val="00A20AF6"/>
    <w:rsid w:val="00A21C94"/>
    <w:rsid w:val="00A21CB7"/>
    <w:rsid w:val="00A22F1C"/>
    <w:rsid w:val="00A23AA1"/>
    <w:rsid w:val="00A24043"/>
    <w:rsid w:val="00A24203"/>
    <w:rsid w:val="00A26002"/>
    <w:rsid w:val="00A2637E"/>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4EC"/>
    <w:rsid w:val="00A44709"/>
    <w:rsid w:val="00A466FA"/>
    <w:rsid w:val="00A46722"/>
    <w:rsid w:val="00A47C2B"/>
    <w:rsid w:val="00A47DC8"/>
    <w:rsid w:val="00A50CDE"/>
    <w:rsid w:val="00A51C42"/>
    <w:rsid w:val="00A522A4"/>
    <w:rsid w:val="00A52EBF"/>
    <w:rsid w:val="00A531A4"/>
    <w:rsid w:val="00A54B18"/>
    <w:rsid w:val="00A55313"/>
    <w:rsid w:val="00A553F0"/>
    <w:rsid w:val="00A557EB"/>
    <w:rsid w:val="00A55FE9"/>
    <w:rsid w:val="00A56CBA"/>
    <w:rsid w:val="00A60058"/>
    <w:rsid w:val="00A602D9"/>
    <w:rsid w:val="00A61EBB"/>
    <w:rsid w:val="00A62096"/>
    <w:rsid w:val="00A623A7"/>
    <w:rsid w:val="00A62A3C"/>
    <w:rsid w:val="00A642CA"/>
    <w:rsid w:val="00A64EA3"/>
    <w:rsid w:val="00A66439"/>
    <w:rsid w:val="00A67415"/>
    <w:rsid w:val="00A67E61"/>
    <w:rsid w:val="00A701BB"/>
    <w:rsid w:val="00A710F9"/>
    <w:rsid w:val="00A71278"/>
    <w:rsid w:val="00A73C70"/>
    <w:rsid w:val="00A74675"/>
    <w:rsid w:val="00A76128"/>
    <w:rsid w:val="00A761F7"/>
    <w:rsid w:val="00A7625B"/>
    <w:rsid w:val="00A76E3E"/>
    <w:rsid w:val="00A77207"/>
    <w:rsid w:val="00A773F5"/>
    <w:rsid w:val="00A777CE"/>
    <w:rsid w:val="00A77B22"/>
    <w:rsid w:val="00A820C0"/>
    <w:rsid w:val="00A8244F"/>
    <w:rsid w:val="00A82C98"/>
    <w:rsid w:val="00A839A0"/>
    <w:rsid w:val="00A8438B"/>
    <w:rsid w:val="00A84757"/>
    <w:rsid w:val="00A84A42"/>
    <w:rsid w:val="00A854B0"/>
    <w:rsid w:val="00A86212"/>
    <w:rsid w:val="00A86B12"/>
    <w:rsid w:val="00A87098"/>
    <w:rsid w:val="00A8734C"/>
    <w:rsid w:val="00A87A23"/>
    <w:rsid w:val="00A90204"/>
    <w:rsid w:val="00A90E67"/>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853"/>
    <w:rsid w:val="00AA09CF"/>
    <w:rsid w:val="00AA0C36"/>
    <w:rsid w:val="00AA0C99"/>
    <w:rsid w:val="00AA169E"/>
    <w:rsid w:val="00AA18A2"/>
    <w:rsid w:val="00AA262F"/>
    <w:rsid w:val="00AA3A07"/>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0F5B"/>
    <w:rsid w:val="00AD1299"/>
    <w:rsid w:val="00AD138C"/>
    <w:rsid w:val="00AD20B6"/>
    <w:rsid w:val="00AD2762"/>
    <w:rsid w:val="00AD2EF6"/>
    <w:rsid w:val="00AD2FDE"/>
    <w:rsid w:val="00AD324C"/>
    <w:rsid w:val="00AD3638"/>
    <w:rsid w:val="00AD3789"/>
    <w:rsid w:val="00AD3E02"/>
    <w:rsid w:val="00AD4173"/>
    <w:rsid w:val="00AD7CBD"/>
    <w:rsid w:val="00AE04B6"/>
    <w:rsid w:val="00AE071E"/>
    <w:rsid w:val="00AE16C0"/>
    <w:rsid w:val="00AE17FA"/>
    <w:rsid w:val="00AE1D39"/>
    <w:rsid w:val="00AE242E"/>
    <w:rsid w:val="00AE27B7"/>
    <w:rsid w:val="00AE29C6"/>
    <w:rsid w:val="00AE366B"/>
    <w:rsid w:val="00AE3BBD"/>
    <w:rsid w:val="00AE3C4A"/>
    <w:rsid w:val="00AE4283"/>
    <w:rsid w:val="00AE50CA"/>
    <w:rsid w:val="00AE5CB8"/>
    <w:rsid w:val="00AE5F25"/>
    <w:rsid w:val="00AE5FD6"/>
    <w:rsid w:val="00AE6651"/>
    <w:rsid w:val="00AE6865"/>
    <w:rsid w:val="00AE6A5D"/>
    <w:rsid w:val="00AE6B3C"/>
    <w:rsid w:val="00AE6D4A"/>
    <w:rsid w:val="00AE6F21"/>
    <w:rsid w:val="00AE7363"/>
    <w:rsid w:val="00AE750E"/>
    <w:rsid w:val="00AE75BB"/>
    <w:rsid w:val="00AE7B79"/>
    <w:rsid w:val="00AE7BB3"/>
    <w:rsid w:val="00AE7DDC"/>
    <w:rsid w:val="00AF0C9A"/>
    <w:rsid w:val="00AF1ABB"/>
    <w:rsid w:val="00AF3AD8"/>
    <w:rsid w:val="00AF3C65"/>
    <w:rsid w:val="00AF45BD"/>
    <w:rsid w:val="00AF45F9"/>
    <w:rsid w:val="00AF4BFB"/>
    <w:rsid w:val="00AF4EE6"/>
    <w:rsid w:val="00AF5776"/>
    <w:rsid w:val="00AF6CFA"/>
    <w:rsid w:val="00AF7248"/>
    <w:rsid w:val="00AF7E66"/>
    <w:rsid w:val="00B000E3"/>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12F9"/>
    <w:rsid w:val="00B221F5"/>
    <w:rsid w:val="00B22D11"/>
    <w:rsid w:val="00B2390E"/>
    <w:rsid w:val="00B24553"/>
    <w:rsid w:val="00B2462C"/>
    <w:rsid w:val="00B246D9"/>
    <w:rsid w:val="00B24782"/>
    <w:rsid w:val="00B247B2"/>
    <w:rsid w:val="00B24B67"/>
    <w:rsid w:val="00B24C4C"/>
    <w:rsid w:val="00B2508E"/>
    <w:rsid w:val="00B2526C"/>
    <w:rsid w:val="00B25329"/>
    <w:rsid w:val="00B25341"/>
    <w:rsid w:val="00B257BA"/>
    <w:rsid w:val="00B260BE"/>
    <w:rsid w:val="00B26DCA"/>
    <w:rsid w:val="00B277C1"/>
    <w:rsid w:val="00B27A74"/>
    <w:rsid w:val="00B27DF4"/>
    <w:rsid w:val="00B32141"/>
    <w:rsid w:val="00B32348"/>
    <w:rsid w:val="00B32F50"/>
    <w:rsid w:val="00B33276"/>
    <w:rsid w:val="00B334FE"/>
    <w:rsid w:val="00B33B2B"/>
    <w:rsid w:val="00B33C7E"/>
    <w:rsid w:val="00B340B6"/>
    <w:rsid w:val="00B3572F"/>
    <w:rsid w:val="00B35CD8"/>
    <w:rsid w:val="00B35CFA"/>
    <w:rsid w:val="00B36091"/>
    <w:rsid w:val="00B4102C"/>
    <w:rsid w:val="00B4157F"/>
    <w:rsid w:val="00B42F60"/>
    <w:rsid w:val="00B44382"/>
    <w:rsid w:val="00B45B71"/>
    <w:rsid w:val="00B45B94"/>
    <w:rsid w:val="00B45C77"/>
    <w:rsid w:val="00B45E2D"/>
    <w:rsid w:val="00B46441"/>
    <w:rsid w:val="00B46632"/>
    <w:rsid w:val="00B47AC8"/>
    <w:rsid w:val="00B47DD2"/>
    <w:rsid w:val="00B47EEB"/>
    <w:rsid w:val="00B506FA"/>
    <w:rsid w:val="00B50BA4"/>
    <w:rsid w:val="00B511A0"/>
    <w:rsid w:val="00B51CB5"/>
    <w:rsid w:val="00B521FD"/>
    <w:rsid w:val="00B5239B"/>
    <w:rsid w:val="00B5259A"/>
    <w:rsid w:val="00B52F4F"/>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2921"/>
    <w:rsid w:val="00B640C3"/>
    <w:rsid w:val="00B64791"/>
    <w:rsid w:val="00B657AE"/>
    <w:rsid w:val="00B65A19"/>
    <w:rsid w:val="00B67115"/>
    <w:rsid w:val="00B675A1"/>
    <w:rsid w:val="00B67E5B"/>
    <w:rsid w:val="00B67FE3"/>
    <w:rsid w:val="00B70B7B"/>
    <w:rsid w:val="00B70D53"/>
    <w:rsid w:val="00B71AEF"/>
    <w:rsid w:val="00B72BE6"/>
    <w:rsid w:val="00B73437"/>
    <w:rsid w:val="00B7385F"/>
    <w:rsid w:val="00B75E18"/>
    <w:rsid w:val="00B7601B"/>
    <w:rsid w:val="00B760AE"/>
    <w:rsid w:val="00B7649D"/>
    <w:rsid w:val="00B8013A"/>
    <w:rsid w:val="00B80590"/>
    <w:rsid w:val="00B80942"/>
    <w:rsid w:val="00B812C7"/>
    <w:rsid w:val="00B81C9D"/>
    <w:rsid w:val="00B81CCC"/>
    <w:rsid w:val="00B8215D"/>
    <w:rsid w:val="00B82E47"/>
    <w:rsid w:val="00B8394E"/>
    <w:rsid w:val="00B8410D"/>
    <w:rsid w:val="00B85275"/>
    <w:rsid w:val="00B86690"/>
    <w:rsid w:val="00B86887"/>
    <w:rsid w:val="00B86C5E"/>
    <w:rsid w:val="00B87550"/>
    <w:rsid w:val="00B87654"/>
    <w:rsid w:val="00B87A6E"/>
    <w:rsid w:val="00B905B2"/>
    <w:rsid w:val="00B907E7"/>
    <w:rsid w:val="00B90EE0"/>
    <w:rsid w:val="00B9129F"/>
    <w:rsid w:val="00B91B5F"/>
    <w:rsid w:val="00B91E42"/>
    <w:rsid w:val="00B9213F"/>
    <w:rsid w:val="00B924A8"/>
    <w:rsid w:val="00B93681"/>
    <w:rsid w:val="00B95239"/>
    <w:rsid w:val="00B959C4"/>
    <w:rsid w:val="00B95F7C"/>
    <w:rsid w:val="00B96FAF"/>
    <w:rsid w:val="00B9717B"/>
    <w:rsid w:val="00BA1325"/>
    <w:rsid w:val="00BA1471"/>
    <w:rsid w:val="00BA16D7"/>
    <w:rsid w:val="00BA191A"/>
    <w:rsid w:val="00BA1AA1"/>
    <w:rsid w:val="00BA2F01"/>
    <w:rsid w:val="00BA4870"/>
    <w:rsid w:val="00BA489E"/>
    <w:rsid w:val="00BA4EA2"/>
    <w:rsid w:val="00BA531B"/>
    <w:rsid w:val="00BA58E5"/>
    <w:rsid w:val="00BA597E"/>
    <w:rsid w:val="00BA5C8A"/>
    <w:rsid w:val="00BA65F1"/>
    <w:rsid w:val="00BA71ED"/>
    <w:rsid w:val="00BA786D"/>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B785D"/>
    <w:rsid w:val="00BB7C3C"/>
    <w:rsid w:val="00BC0BE8"/>
    <w:rsid w:val="00BC11BA"/>
    <w:rsid w:val="00BC2638"/>
    <w:rsid w:val="00BC303F"/>
    <w:rsid w:val="00BC4530"/>
    <w:rsid w:val="00BC4C78"/>
    <w:rsid w:val="00BC4F7E"/>
    <w:rsid w:val="00BC4FD8"/>
    <w:rsid w:val="00BC549A"/>
    <w:rsid w:val="00BD0373"/>
    <w:rsid w:val="00BD058D"/>
    <w:rsid w:val="00BD093D"/>
    <w:rsid w:val="00BD09AF"/>
    <w:rsid w:val="00BD13EC"/>
    <w:rsid w:val="00BD1E7F"/>
    <w:rsid w:val="00BD2320"/>
    <w:rsid w:val="00BD2A40"/>
    <w:rsid w:val="00BD2A64"/>
    <w:rsid w:val="00BD2E35"/>
    <w:rsid w:val="00BD301C"/>
    <w:rsid w:val="00BD3A75"/>
    <w:rsid w:val="00BD3CB3"/>
    <w:rsid w:val="00BD4709"/>
    <w:rsid w:val="00BD595B"/>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720"/>
    <w:rsid w:val="00C00C99"/>
    <w:rsid w:val="00C013E2"/>
    <w:rsid w:val="00C028D3"/>
    <w:rsid w:val="00C03B45"/>
    <w:rsid w:val="00C03CDA"/>
    <w:rsid w:val="00C041E1"/>
    <w:rsid w:val="00C059EA"/>
    <w:rsid w:val="00C05FE1"/>
    <w:rsid w:val="00C06164"/>
    <w:rsid w:val="00C062A7"/>
    <w:rsid w:val="00C06CA4"/>
    <w:rsid w:val="00C06EC4"/>
    <w:rsid w:val="00C07630"/>
    <w:rsid w:val="00C07C59"/>
    <w:rsid w:val="00C102B8"/>
    <w:rsid w:val="00C109E9"/>
    <w:rsid w:val="00C11041"/>
    <w:rsid w:val="00C1108F"/>
    <w:rsid w:val="00C11359"/>
    <w:rsid w:val="00C11B54"/>
    <w:rsid w:val="00C12A78"/>
    <w:rsid w:val="00C14F15"/>
    <w:rsid w:val="00C17B57"/>
    <w:rsid w:val="00C208AE"/>
    <w:rsid w:val="00C20F77"/>
    <w:rsid w:val="00C21EF8"/>
    <w:rsid w:val="00C22586"/>
    <w:rsid w:val="00C22721"/>
    <w:rsid w:val="00C227B7"/>
    <w:rsid w:val="00C23CC6"/>
    <w:rsid w:val="00C24F13"/>
    <w:rsid w:val="00C25781"/>
    <w:rsid w:val="00C25E1F"/>
    <w:rsid w:val="00C260B2"/>
    <w:rsid w:val="00C26342"/>
    <w:rsid w:val="00C26525"/>
    <w:rsid w:val="00C26FCC"/>
    <w:rsid w:val="00C27563"/>
    <w:rsid w:val="00C27B88"/>
    <w:rsid w:val="00C303F1"/>
    <w:rsid w:val="00C30571"/>
    <w:rsid w:val="00C306EB"/>
    <w:rsid w:val="00C31900"/>
    <w:rsid w:val="00C31AE1"/>
    <w:rsid w:val="00C32DC7"/>
    <w:rsid w:val="00C3405E"/>
    <w:rsid w:val="00C3425A"/>
    <w:rsid w:val="00C3617D"/>
    <w:rsid w:val="00C36936"/>
    <w:rsid w:val="00C36B20"/>
    <w:rsid w:val="00C37FCB"/>
    <w:rsid w:val="00C40075"/>
    <w:rsid w:val="00C40C61"/>
    <w:rsid w:val="00C42138"/>
    <w:rsid w:val="00C42EFE"/>
    <w:rsid w:val="00C42FA8"/>
    <w:rsid w:val="00C44BB0"/>
    <w:rsid w:val="00C44CED"/>
    <w:rsid w:val="00C456B3"/>
    <w:rsid w:val="00C45BCE"/>
    <w:rsid w:val="00C45DDF"/>
    <w:rsid w:val="00C470EC"/>
    <w:rsid w:val="00C47536"/>
    <w:rsid w:val="00C50C41"/>
    <w:rsid w:val="00C50CB6"/>
    <w:rsid w:val="00C50D19"/>
    <w:rsid w:val="00C50D86"/>
    <w:rsid w:val="00C519A1"/>
    <w:rsid w:val="00C51C60"/>
    <w:rsid w:val="00C51F53"/>
    <w:rsid w:val="00C52FEE"/>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D8A"/>
    <w:rsid w:val="00C61F59"/>
    <w:rsid w:val="00C63828"/>
    <w:rsid w:val="00C64144"/>
    <w:rsid w:val="00C64419"/>
    <w:rsid w:val="00C6467E"/>
    <w:rsid w:val="00C65AD1"/>
    <w:rsid w:val="00C65B34"/>
    <w:rsid w:val="00C65C4E"/>
    <w:rsid w:val="00C6613F"/>
    <w:rsid w:val="00C6621D"/>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6716"/>
    <w:rsid w:val="00C770E2"/>
    <w:rsid w:val="00C77CD8"/>
    <w:rsid w:val="00C806A0"/>
    <w:rsid w:val="00C8080A"/>
    <w:rsid w:val="00C81449"/>
    <w:rsid w:val="00C8178E"/>
    <w:rsid w:val="00C819FB"/>
    <w:rsid w:val="00C81ED2"/>
    <w:rsid w:val="00C823D9"/>
    <w:rsid w:val="00C83035"/>
    <w:rsid w:val="00C8336C"/>
    <w:rsid w:val="00C840D5"/>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4483"/>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9D8"/>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88C"/>
    <w:rsid w:val="00CB7906"/>
    <w:rsid w:val="00CC0098"/>
    <w:rsid w:val="00CC14CB"/>
    <w:rsid w:val="00CC19C6"/>
    <w:rsid w:val="00CC277B"/>
    <w:rsid w:val="00CC2933"/>
    <w:rsid w:val="00CC309C"/>
    <w:rsid w:val="00CC3141"/>
    <w:rsid w:val="00CC359E"/>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7CF"/>
    <w:rsid w:val="00CD2CA0"/>
    <w:rsid w:val="00CD2E1D"/>
    <w:rsid w:val="00CD2FF7"/>
    <w:rsid w:val="00CD34C9"/>
    <w:rsid w:val="00CD3DA6"/>
    <w:rsid w:val="00CD482E"/>
    <w:rsid w:val="00CD4D22"/>
    <w:rsid w:val="00CD572E"/>
    <w:rsid w:val="00CD5777"/>
    <w:rsid w:val="00CD59A8"/>
    <w:rsid w:val="00CD5A36"/>
    <w:rsid w:val="00CD5CD0"/>
    <w:rsid w:val="00CD63DE"/>
    <w:rsid w:val="00CD7174"/>
    <w:rsid w:val="00CD7DB5"/>
    <w:rsid w:val="00CE1427"/>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2AA"/>
    <w:rsid w:val="00CF670A"/>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A51"/>
    <w:rsid w:val="00D0519E"/>
    <w:rsid w:val="00D05868"/>
    <w:rsid w:val="00D05E0A"/>
    <w:rsid w:val="00D066E4"/>
    <w:rsid w:val="00D069D4"/>
    <w:rsid w:val="00D06E04"/>
    <w:rsid w:val="00D06FF9"/>
    <w:rsid w:val="00D10693"/>
    <w:rsid w:val="00D11A25"/>
    <w:rsid w:val="00D125B3"/>
    <w:rsid w:val="00D126E6"/>
    <w:rsid w:val="00D1276C"/>
    <w:rsid w:val="00D12918"/>
    <w:rsid w:val="00D13C66"/>
    <w:rsid w:val="00D140E5"/>
    <w:rsid w:val="00D1461B"/>
    <w:rsid w:val="00D15947"/>
    <w:rsid w:val="00D15E4D"/>
    <w:rsid w:val="00D16860"/>
    <w:rsid w:val="00D168CF"/>
    <w:rsid w:val="00D169E3"/>
    <w:rsid w:val="00D16EE4"/>
    <w:rsid w:val="00D17AAB"/>
    <w:rsid w:val="00D20867"/>
    <w:rsid w:val="00D209EE"/>
    <w:rsid w:val="00D22127"/>
    <w:rsid w:val="00D22ADB"/>
    <w:rsid w:val="00D22D74"/>
    <w:rsid w:val="00D2382D"/>
    <w:rsid w:val="00D2411F"/>
    <w:rsid w:val="00D24525"/>
    <w:rsid w:val="00D246DE"/>
    <w:rsid w:val="00D24844"/>
    <w:rsid w:val="00D24A6D"/>
    <w:rsid w:val="00D24E1E"/>
    <w:rsid w:val="00D263C1"/>
    <w:rsid w:val="00D26EF0"/>
    <w:rsid w:val="00D27250"/>
    <w:rsid w:val="00D273B4"/>
    <w:rsid w:val="00D27628"/>
    <w:rsid w:val="00D27647"/>
    <w:rsid w:val="00D27DDF"/>
    <w:rsid w:val="00D27E3B"/>
    <w:rsid w:val="00D3091E"/>
    <w:rsid w:val="00D30E9D"/>
    <w:rsid w:val="00D314A0"/>
    <w:rsid w:val="00D315BF"/>
    <w:rsid w:val="00D319D2"/>
    <w:rsid w:val="00D323C2"/>
    <w:rsid w:val="00D33A47"/>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3B1B"/>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3F3"/>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5BDF"/>
    <w:rsid w:val="00D7728B"/>
    <w:rsid w:val="00D7729C"/>
    <w:rsid w:val="00D773A7"/>
    <w:rsid w:val="00D77981"/>
    <w:rsid w:val="00D81726"/>
    <w:rsid w:val="00D81B4A"/>
    <w:rsid w:val="00D81E61"/>
    <w:rsid w:val="00D81F33"/>
    <w:rsid w:val="00D82BE7"/>
    <w:rsid w:val="00D82D0C"/>
    <w:rsid w:val="00D82E0B"/>
    <w:rsid w:val="00D85249"/>
    <w:rsid w:val="00D85A52"/>
    <w:rsid w:val="00D85A90"/>
    <w:rsid w:val="00D85E72"/>
    <w:rsid w:val="00D867AF"/>
    <w:rsid w:val="00D869BC"/>
    <w:rsid w:val="00D8711D"/>
    <w:rsid w:val="00D87142"/>
    <w:rsid w:val="00D87433"/>
    <w:rsid w:val="00D87656"/>
    <w:rsid w:val="00D87E07"/>
    <w:rsid w:val="00D90AC3"/>
    <w:rsid w:val="00D90C25"/>
    <w:rsid w:val="00D90FF5"/>
    <w:rsid w:val="00D91471"/>
    <w:rsid w:val="00D919DD"/>
    <w:rsid w:val="00D92722"/>
    <w:rsid w:val="00D92B17"/>
    <w:rsid w:val="00D93F7E"/>
    <w:rsid w:val="00D950FF"/>
    <w:rsid w:val="00D95491"/>
    <w:rsid w:val="00D957B1"/>
    <w:rsid w:val="00D9631D"/>
    <w:rsid w:val="00D964FE"/>
    <w:rsid w:val="00D97B21"/>
    <w:rsid w:val="00DA03C9"/>
    <w:rsid w:val="00DA0F9A"/>
    <w:rsid w:val="00DA0FB6"/>
    <w:rsid w:val="00DA1238"/>
    <w:rsid w:val="00DA2B2C"/>
    <w:rsid w:val="00DA2D27"/>
    <w:rsid w:val="00DA2D65"/>
    <w:rsid w:val="00DA36BE"/>
    <w:rsid w:val="00DA3B4F"/>
    <w:rsid w:val="00DA3BDC"/>
    <w:rsid w:val="00DA444C"/>
    <w:rsid w:val="00DA4E49"/>
    <w:rsid w:val="00DA5942"/>
    <w:rsid w:val="00DA59E1"/>
    <w:rsid w:val="00DA6996"/>
    <w:rsid w:val="00DA779E"/>
    <w:rsid w:val="00DA7EFA"/>
    <w:rsid w:val="00DB0476"/>
    <w:rsid w:val="00DB068C"/>
    <w:rsid w:val="00DB11AB"/>
    <w:rsid w:val="00DB1CB6"/>
    <w:rsid w:val="00DB20B8"/>
    <w:rsid w:val="00DB23E5"/>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A63"/>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4AC"/>
    <w:rsid w:val="00E005E8"/>
    <w:rsid w:val="00E0124A"/>
    <w:rsid w:val="00E01470"/>
    <w:rsid w:val="00E02521"/>
    <w:rsid w:val="00E02D15"/>
    <w:rsid w:val="00E03B2E"/>
    <w:rsid w:val="00E05323"/>
    <w:rsid w:val="00E05C5F"/>
    <w:rsid w:val="00E0665D"/>
    <w:rsid w:val="00E06C03"/>
    <w:rsid w:val="00E06C13"/>
    <w:rsid w:val="00E06F73"/>
    <w:rsid w:val="00E07B6A"/>
    <w:rsid w:val="00E07BFD"/>
    <w:rsid w:val="00E07D88"/>
    <w:rsid w:val="00E07E78"/>
    <w:rsid w:val="00E10385"/>
    <w:rsid w:val="00E109B5"/>
    <w:rsid w:val="00E10A65"/>
    <w:rsid w:val="00E118AE"/>
    <w:rsid w:val="00E11E60"/>
    <w:rsid w:val="00E12BD9"/>
    <w:rsid w:val="00E13055"/>
    <w:rsid w:val="00E14226"/>
    <w:rsid w:val="00E15205"/>
    <w:rsid w:val="00E16870"/>
    <w:rsid w:val="00E16A75"/>
    <w:rsid w:val="00E16AE2"/>
    <w:rsid w:val="00E17E59"/>
    <w:rsid w:val="00E21D14"/>
    <w:rsid w:val="00E228BB"/>
    <w:rsid w:val="00E23054"/>
    <w:rsid w:val="00E236CD"/>
    <w:rsid w:val="00E23FB0"/>
    <w:rsid w:val="00E254B7"/>
    <w:rsid w:val="00E26056"/>
    <w:rsid w:val="00E27B70"/>
    <w:rsid w:val="00E303F8"/>
    <w:rsid w:val="00E30613"/>
    <w:rsid w:val="00E30B51"/>
    <w:rsid w:val="00E30E75"/>
    <w:rsid w:val="00E30ED8"/>
    <w:rsid w:val="00E31184"/>
    <w:rsid w:val="00E31536"/>
    <w:rsid w:val="00E31D0D"/>
    <w:rsid w:val="00E323AC"/>
    <w:rsid w:val="00E328EA"/>
    <w:rsid w:val="00E32AD1"/>
    <w:rsid w:val="00E331C3"/>
    <w:rsid w:val="00E33BDA"/>
    <w:rsid w:val="00E349A8"/>
    <w:rsid w:val="00E34A8C"/>
    <w:rsid w:val="00E35A2E"/>
    <w:rsid w:val="00E403F2"/>
    <w:rsid w:val="00E4044D"/>
    <w:rsid w:val="00E40460"/>
    <w:rsid w:val="00E405AF"/>
    <w:rsid w:val="00E40B8E"/>
    <w:rsid w:val="00E41985"/>
    <w:rsid w:val="00E42055"/>
    <w:rsid w:val="00E429DE"/>
    <w:rsid w:val="00E43731"/>
    <w:rsid w:val="00E4384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9CB"/>
    <w:rsid w:val="00E50BD9"/>
    <w:rsid w:val="00E517FE"/>
    <w:rsid w:val="00E5299A"/>
    <w:rsid w:val="00E52A76"/>
    <w:rsid w:val="00E53622"/>
    <w:rsid w:val="00E54476"/>
    <w:rsid w:val="00E54C36"/>
    <w:rsid w:val="00E55698"/>
    <w:rsid w:val="00E55725"/>
    <w:rsid w:val="00E55F82"/>
    <w:rsid w:val="00E56158"/>
    <w:rsid w:val="00E563A5"/>
    <w:rsid w:val="00E56A47"/>
    <w:rsid w:val="00E56AB0"/>
    <w:rsid w:val="00E57A6E"/>
    <w:rsid w:val="00E60141"/>
    <w:rsid w:val="00E605FF"/>
    <w:rsid w:val="00E60843"/>
    <w:rsid w:val="00E6096C"/>
    <w:rsid w:val="00E619B6"/>
    <w:rsid w:val="00E63877"/>
    <w:rsid w:val="00E638FB"/>
    <w:rsid w:val="00E64893"/>
    <w:rsid w:val="00E64FFE"/>
    <w:rsid w:val="00E6588F"/>
    <w:rsid w:val="00E658BC"/>
    <w:rsid w:val="00E65EA9"/>
    <w:rsid w:val="00E66031"/>
    <w:rsid w:val="00E66EAE"/>
    <w:rsid w:val="00E67959"/>
    <w:rsid w:val="00E7060F"/>
    <w:rsid w:val="00E7073A"/>
    <w:rsid w:val="00E70E6B"/>
    <w:rsid w:val="00E71B03"/>
    <w:rsid w:val="00E72B3C"/>
    <w:rsid w:val="00E72FD1"/>
    <w:rsid w:val="00E732E7"/>
    <w:rsid w:val="00E73B1D"/>
    <w:rsid w:val="00E73E2C"/>
    <w:rsid w:val="00E746CB"/>
    <w:rsid w:val="00E75047"/>
    <w:rsid w:val="00E75DD1"/>
    <w:rsid w:val="00E764F2"/>
    <w:rsid w:val="00E76A8B"/>
    <w:rsid w:val="00E76E98"/>
    <w:rsid w:val="00E806F8"/>
    <w:rsid w:val="00E8121E"/>
    <w:rsid w:val="00E81C9D"/>
    <w:rsid w:val="00E81D91"/>
    <w:rsid w:val="00E81DAA"/>
    <w:rsid w:val="00E83EE8"/>
    <w:rsid w:val="00E847BF"/>
    <w:rsid w:val="00E84AD5"/>
    <w:rsid w:val="00E84FD1"/>
    <w:rsid w:val="00E85A9F"/>
    <w:rsid w:val="00E85F86"/>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335C"/>
    <w:rsid w:val="00EA53FC"/>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2D2"/>
    <w:rsid w:val="00EC3983"/>
    <w:rsid w:val="00EC3D75"/>
    <w:rsid w:val="00EC43E4"/>
    <w:rsid w:val="00EC44E6"/>
    <w:rsid w:val="00EC4576"/>
    <w:rsid w:val="00EC45E7"/>
    <w:rsid w:val="00EC515E"/>
    <w:rsid w:val="00EC5774"/>
    <w:rsid w:val="00EC69F9"/>
    <w:rsid w:val="00EC6AE4"/>
    <w:rsid w:val="00EC6BE2"/>
    <w:rsid w:val="00EC6D3A"/>
    <w:rsid w:val="00EC6F87"/>
    <w:rsid w:val="00EC7BC9"/>
    <w:rsid w:val="00ED0318"/>
    <w:rsid w:val="00ED05AB"/>
    <w:rsid w:val="00ED0B04"/>
    <w:rsid w:val="00ED17FE"/>
    <w:rsid w:val="00ED2597"/>
    <w:rsid w:val="00ED2611"/>
    <w:rsid w:val="00ED2D17"/>
    <w:rsid w:val="00ED3321"/>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CFF"/>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7"/>
    <w:rsid w:val="00F237B8"/>
    <w:rsid w:val="00F23965"/>
    <w:rsid w:val="00F23D8E"/>
    <w:rsid w:val="00F2460A"/>
    <w:rsid w:val="00F24A23"/>
    <w:rsid w:val="00F25366"/>
    <w:rsid w:val="00F254AF"/>
    <w:rsid w:val="00F255E5"/>
    <w:rsid w:val="00F25D0F"/>
    <w:rsid w:val="00F25F4C"/>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744"/>
    <w:rsid w:val="00F41B8A"/>
    <w:rsid w:val="00F41C63"/>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45E0"/>
    <w:rsid w:val="00F5567D"/>
    <w:rsid w:val="00F558D4"/>
    <w:rsid w:val="00F5609C"/>
    <w:rsid w:val="00F5671B"/>
    <w:rsid w:val="00F569C6"/>
    <w:rsid w:val="00F56DEA"/>
    <w:rsid w:val="00F57312"/>
    <w:rsid w:val="00F577CE"/>
    <w:rsid w:val="00F57D35"/>
    <w:rsid w:val="00F57DDB"/>
    <w:rsid w:val="00F611C2"/>
    <w:rsid w:val="00F6150D"/>
    <w:rsid w:val="00F63721"/>
    <w:rsid w:val="00F64581"/>
    <w:rsid w:val="00F65824"/>
    <w:rsid w:val="00F65C09"/>
    <w:rsid w:val="00F65FCE"/>
    <w:rsid w:val="00F67880"/>
    <w:rsid w:val="00F678CB"/>
    <w:rsid w:val="00F7051C"/>
    <w:rsid w:val="00F70660"/>
    <w:rsid w:val="00F706F3"/>
    <w:rsid w:val="00F70AC3"/>
    <w:rsid w:val="00F70C44"/>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2A4"/>
    <w:rsid w:val="00F93510"/>
    <w:rsid w:val="00F939C6"/>
    <w:rsid w:val="00F93B5D"/>
    <w:rsid w:val="00F941FF"/>
    <w:rsid w:val="00F965D9"/>
    <w:rsid w:val="00F9684A"/>
    <w:rsid w:val="00F97141"/>
    <w:rsid w:val="00F97BC2"/>
    <w:rsid w:val="00FA0A22"/>
    <w:rsid w:val="00FA1025"/>
    <w:rsid w:val="00FA1E6B"/>
    <w:rsid w:val="00FA22C9"/>
    <w:rsid w:val="00FA2627"/>
    <w:rsid w:val="00FA294B"/>
    <w:rsid w:val="00FA2E72"/>
    <w:rsid w:val="00FA570A"/>
    <w:rsid w:val="00FA57C0"/>
    <w:rsid w:val="00FA57D9"/>
    <w:rsid w:val="00FA5CB4"/>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241D"/>
    <w:rsid w:val="00FC2D26"/>
    <w:rsid w:val="00FC344A"/>
    <w:rsid w:val="00FC37C6"/>
    <w:rsid w:val="00FC570A"/>
    <w:rsid w:val="00FC6095"/>
    <w:rsid w:val="00FC61B0"/>
    <w:rsid w:val="00FC627C"/>
    <w:rsid w:val="00FC6840"/>
    <w:rsid w:val="00FC685C"/>
    <w:rsid w:val="00FC7898"/>
    <w:rsid w:val="00FC7AF2"/>
    <w:rsid w:val="00FC7BC2"/>
    <w:rsid w:val="00FC7E6E"/>
    <w:rsid w:val="00FD031B"/>
    <w:rsid w:val="00FD05B1"/>
    <w:rsid w:val="00FD0912"/>
    <w:rsid w:val="00FD17E0"/>
    <w:rsid w:val="00FD1B70"/>
    <w:rsid w:val="00FD1B93"/>
    <w:rsid w:val="00FD1E55"/>
    <w:rsid w:val="00FD2482"/>
    <w:rsid w:val="00FD2541"/>
    <w:rsid w:val="00FD2598"/>
    <w:rsid w:val="00FD2AB4"/>
    <w:rsid w:val="00FD2B21"/>
    <w:rsid w:val="00FD2C6E"/>
    <w:rsid w:val="00FD37F3"/>
    <w:rsid w:val="00FD380B"/>
    <w:rsid w:val="00FD41A5"/>
    <w:rsid w:val="00FD474A"/>
    <w:rsid w:val="00FD478B"/>
    <w:rsid w:val="00FD4A33"/>
    <w:rsid w:val="00FD4CD8"/>
    <w:rsid w:val="00FD4CF8"/>
    <w:rsid w:val="00FD5EAD"/>
    <w:rsid w:val="00FD6549"/>
    <w:rsid w:val="00FD6F58"/>
    <w:rsid w:val="00FD71E9"/>
    <w:rsid w:val="00FD7C13"/>
    <w:rsid w:val="00FE050E"/>
    <w:rsid w:val="00FE0524"/>
    <w:rsid w:val="00FE18DE"/>
    <w:rsid w:val="00FE1BAA"/>
    <w:rsid w:val="00FE20BC"/>
    <w:rsid w:val="00FE293D"/>
    <w:rsid w:val="00FE2BA8"/>
    <w:rsid w:val="00FE2C1E"/>
    <w:rsid w:val="00FE345E"/>
    <w:rsid w:val="00FE35E6"/>
    <w:rsid w:val="00FE42FD"/>
    <w:rsid w:val="00FE5258"/>
    <w:rsid w:val="00FE547F"/>
    <w:rsid w:val="00FE6229"/>
    <w:rsid w:val="00FE6CE9"/>
    <w:rsid w:val="00FE7D19"/>
    <w:rsid w:val="00FF012C"/>
    <w:rsid w:val="00FF0715"/>
    <w:rsid w:val="00FF0CF7"/>
    <w:rsid w:val="00FF1379"/>
    <w:rsid w:val="00FF309A"/>
    <w:rsid w:val="00FF35DB"/>
    <w:rsid w:val="00FF3E2A"/>
    <w:rsid w:val="00FF60D9"/>
    <w:rsid w:val="00FF628E"/>
    <w:rsid w:val="00FF6498"/>
    <w:rsid w:val="00FF6BA9"/>
    <w:rsid w:val="00FF6C3D"/>
    <w:rsid w:val="00FF6CF8"/>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DBA3D"/>
  <w15:chartTrackingRefBased/>
  <w15:docId w15:val="{3C21B814-35AB-4770-AD78-1E4424DC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aja@fina.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na.hr/info.bi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49BD8-5DCC-4D62-B1B6-18504716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1131</Words>
  <Characters>6449</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Zagreb, 19</vt:lpstr>
      <vt:lpstr>Zagreb, 19</vt:lpstr>
    </vt:vector>
  </TitlesOfParts>
  <Company>FINA</Company>
  <LinksUpToDate>false</LinksUpToDate>
  <CharactersWithSpaces>7565</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subject/>
  <dc:creator>FINA</dc:creator>
  <cp:keywords/>
  <cp:lastModifiedBy>Željka Foriš Car</cp:lastModifiedBy>
  <cp:revision>2</cp:revision>
  <cp:lastPrinted>2023-12-08T06:44:00Z</cp:lastPrinted>
  <dcterms:created xsi:type="dcterms:W3CDTF">2023-12-11T12:19:00Z</dcterms:created>
  <dcterms:modified xsi:type="dcterms:W3CDTF">2023-12-11T12:19:00Z</dcterms:modified>
</cp:coreProperties>
</file>