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1E8E" w14:textId="49B1804B" w:rsidR="009866FC" w:rsidRPr="001B0B8A" w:rsidRDefault="00F47876" w:rsidP="000140CB">
      <w:pPr>
        <w:spacing w:before="240"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C77466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PRAVNIM </w:t>
      </w:r>
      <w:r w:rsidR="008E7AF6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DJELATNOSTI</w:t>
      </w:r>
      <w:r w:rsidR="00C77466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MA </w:t>
      </w:r>
      <w:r w:rsidR="00370191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202</w:t>
      </w:r>
      <w:r w:rsidR="000140CB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370191" w:rsidRPr="008C79A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GODINI</w:t>
      </w:r>
    </w:p>
    <w:p w14:paraId="321F0115" w14:textId="420CA54A" w:rsidR="00A345F6" w:rsidRPr="004C187F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B0B8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podacima iz obrađenih godišnjih financijskih izvještaja</w:t>
      </w:r>
      <w:r w:rsidR="008C79A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2022. godinu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</w:t>
      </w:r>
      <w:r w:rsidR="00AF78C6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djelatnostima 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(NKD </w:t>
      </w:r>
      <w:r w:rsidR="008C79A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69.10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6D01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</w:t>
      </w:r>
      <w:r w:rsidR="005C263C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 je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1.2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912</w:t>
      </w:r>
      <w:r w:rsidR="00E213F2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32733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264 </w:t>
      </w:r>
      <w:r w:rsidR="00A345F6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ili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5,7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  <w:r w:rsidR="00D6143B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14:paraId="6A48311D" w14:textId="4BC6AEEE" w:rsidR="00E213F2" w:rsidRPr="004C187F" w:rsidRDefault="00D6143B" w:rsidP="00A345F6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Promatrana skupina poduzetnika ostvarila je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2022. godini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="00E213F2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DF3A4B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E213F2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684,1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 kuna, gubitak razdoblja od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25,8</w:t>
      </w:r>
      <w:r w:rsidR="00795F64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A0095A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iskazali </w:t>
      </w:r>
      <w:r w:rsidR="00795F64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 u iznosu od 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971140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8,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795F64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</w:t>
      </w:r>
      <w:r w:rsidR="00293A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3E362459" w14:textId="4B172073" w:rsidR="00795F64" w:rsidRPr="00777D11" w:rsidRDefault="00293ACB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2022. godini z</w:t>
      </w:r>
      <w:r w:rsidR="007732C4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abilježeno je </w:t>
      </w:r>
      <w:r w:rsidR="00795F64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6,2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ukupnih rashoda za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9,1</w:t>
      </w:r>
      <w:r w:rsidR="00432733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2,3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</w:t>
      </w:r>
      <w:r w:rsidR="00432733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gubitka razdoblja za</w:t>
      </w:r>
      <w:r w:rsidR="004C187F" w:rsidRPr="004C187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C187F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72</w:t>
      </w:r>
      <w:r w:rsidR="00795F64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3273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50EC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B54C4D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</w:t>
      </w:r>
      <w:r w:rsidR="00250EC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="00B54C4D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4C026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61F82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 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1.07</w:t>
      </w:r>
      <w:r w:rsidR="004C187F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861F82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4C187F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,5</w:t>
      </w:r>
      <w:r w:rsidR="00250EC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je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213</w:t>
      </w:r>
      <w:r w:rsidR="00861F82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ili 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,5</w:t>
      </w:r>
      <w:r w:rsidR="00250EC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iskazalo gubitak razdoblja.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2022. godini </w:t>
      </w:r>
      <w:r w:rsidR="00971140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veće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za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52,5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%, u odnosu na prethodnu 202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godinu. Uvoz je povećan za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26,2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izvoz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smanjen 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0,3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s tim da je trgovinski </w:t>
      </w:r>
      <w:r w:rsidR="00990919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suficit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iznosio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208,1 milijun</w:t>
      </w:r>
      <w:r w:rsidR="001E53D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14:paraId="033A8442" w14:textId="4F229E55" w:rsidR="00987411" w:rsidRPr="004C187F" w:rsidRDefault="009974B7" w:rsidP="000140CB">
      <w:pPr>
        <w:tabs>
          <w:tab w:val="left" w:pos="993"/>
          <w:tab w:val="left" w:pos="7513"/>
        </w:tabs>
        <w:spacing w:before="240" w:after="4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987411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</w:t>
      </w:r>
      <w:r w:rsidR="00C77466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pravnim</w:t>
      </w:r>
      <w:r w:rsidR="00987411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djelatnosti</w:t>
      </w:r>
      <w:r w:rsidR="00971140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ma</w:t>
      </w:r>
      <w:r w:rsidR="00987411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E0302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0140CB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987411" w:rsidRPr="004C187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</w:t>
      </w:r>
    </w:p>
    <w:p w14:paraId="76F076FE" w14:textId="2D63AB3F" w:rsidR="009974B7" w:rsidRPr="00E213F2" w:rsidRDefault="00987411" w:rsidP="00861F82">
      <w:pPr>
        <w:tabs>
          <w:tab w:val="left" w:pos="1134"/>
          <w:tab w:val="left" w:pos="6096"/>
        </w:tabs>
        <w:spacing w:after="80" w:line="240" w:lineRule="auto"/>
        <w:ind w:left="1418" w:hanging="1140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E213F2"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</w:t>
      </w:r>
      <w:r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6349"/>
        <w:gridCol w:w="1325"/>
        <w:gridCol w:w="1069"/>
        <w:gridCol w:w="1009"/>
      </w:tblGrid>
      <w:tr w:rsidR="00E213F2" w:rsidRPr="00E213F2" w14:paraId="17E75228" w14:textId="77777777" w:rsidTr="000D3CF0">
        <w:trPr>
          <w:trHeight w:val="339"/>
          <w:jc w:val="center"/>
        </w:trPr>
        <w:tc>
          <w:tcPr>
            <w:tcW w:w="634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5E891ECA" w:rsidR="00E213F2" w:rsidRPr="004F2509" w:rsidRDefault="00B95E7C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</w:t>
            </w:r>
            <w:r w:rsidR="00E213F2"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pis</w:t>
            </w: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7D069440" w:rsidR="00E213F2" w:rsidRPr="004F2509" w:rsidRDefault="00E213F2" w:rsidP="00AF7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</w:t>
            </w:r>
            <w:r w:rsidR="00AF78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69.10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Pra</w:t>
            </w:r>
            <w:r w:rsidR="00AF78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vne djelatnosti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</w:t>
            </w:r>
          </w:p>
        </w:tc>
      </w:tr>
      <w:tr w:rsidR="00E213F2" w:rsidRPr="00E213F2" w14:paraId="601B47F8" w14:textId="77777777" w:rsidTr="003E2673">
        <w:trPr>
          <w:trHeight w:val="288"/>
          <w:jc w:val="center"/>
        </w:trPr>
        <w:tc>
          <w:tcPr>
            <w:tcW w:w="634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50B485B9" w:rsidR="00E213F2" w:rsidRPr="004F2509" w:rsidRDefault="00E213F2" w:rsidP="00014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</w:t>
            </w:r>
            <w:r w:rsidR="000140C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1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610689F0" w:rsidR="00E213F2" w:rsidRPr="004F2509" w:rsidRDefault="00E213F2" w:rsidP="00014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</w:t>
            </w:r>
            <w:r w:rsidR="000140C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</w:t>
            </w: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E213F2" w:rsidRPr="00E213F2" w14:paraId="37708B03" w14:textId="77777777" w:rsidTr="003E2673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6BC34C01" w:rsidR="00E213F2" w:rsidRPr="00E213F2" w:rsidRDefault="003E2673" w:rsidP="004C18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</w:t>
            </w:r>
            <w:r w:rsid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</w:t>
            </w:r>
            <w:r w:rsidRPr="003E2673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4C187F" w:rsidRPr="00E213F2" w14:paraId="1DA01482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C06F299" w14:textId="078BF188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195AD86" w14:textId="6E792FEE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62ED4A2" w14:textId="7B19D23A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104,9</w:t>
            </w:r>
          </w:p>
        </w:tc>
      </w:tr>
      <w:tr w:rsidR="004C187F" w:rsidRPr="00E213F2" w14:paraId="30957514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D4DB077" w14:textId="3CEAAE5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8778F42" w14:textId="25BE9F8E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2DBFC280" w14:textId="0523CA89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122,4</w:t>
            </w:r>
          </w:p>
        </w:tc>
      </w:tr>
      <w:tr w:rsidR="004C187F" w:rsidRPr="00E213F2" w14:paraId="42EB411C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ABE78A" w14:textId="409BF4A3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4.648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DE4B69" w14:textId="68D733F9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4.912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FFD069" w14:textId="2FE602DB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105,7</w:t>
            </w:r>
          </w:p>
        </w:tc>
      </w:tr>
      <w:tr w:rsidR="004C187F" w:rsidRPr="00E213F2" w14:paraId="3576A2CE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190806" w14:textId="6315B5E2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2.132.339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55ACD1" w14:textId="52EF8B4C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2.264.557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D39137" w14:textId="4ABFC78A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106,2</w:t>
            </w:r>
          </w:p>
        </w:tc>
      </w:tr>
      <w:tr w:rsidR="004C187F" w:rsidRPr="00E213F2" w14:paraId="483BBBE5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25565" w14:textId="3A56C64F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1.383.045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02E7A5" w14:textId="2E02A1FD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1.508.550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D8AA0" w14:textId="360D1FDB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109,1</w:t>
            </w:r>
          </w:p>
        </w:tc>
      </w:tr>
      <w:tr w:rsidR="004C187F" w:rsidRPr="00E213F2" w14:paraId="75697147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9E8102" w14:textId="308BF032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764.214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C8007E" w14:textId="038A8DA0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781.558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C7C8A6" w14:textId="7567F65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102,3</w:t>
            </w:r>
          </w:p>
        </w:tc>
      </w:tr>
      <w:tr w:rsidR="004C187F" w:rsidRPr="00E213F2" w14:paraId="38C2EFEF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355AC9" w14:textId="30621876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14.920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E8A10C" w14:textId="3E512AD4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25.551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FC89" w14:textId="4AE4D730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171,3</w:t>
            </w:r>
          </w:p>
        </w:tc>
      </w:tr>
      <w:tr w:rsidR="004C187F" w:rsidRPr="00E213F2" w14:paraId="70BD7865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81AF7" w14:textId="482033EA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95.798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F75EF" w14:textId="16746BEE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97.723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0C2392" w14:textId="0B5D4DB9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102,0</w:t>
            </w:r>
          </w:p>
        </w:tc>
      </w:tr>
      <w:tr w:rsidR="004C187F" w:rsidRPr="00E213F2" w14:paraId="025AAB5F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73101A" w14:textId="157B77E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668.494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D5E82" w14:textId="3CB33CD2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684.085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5F6962" w14:textId="433119B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102,3</w:t>
            </w:r>
          </w:p>
        </w:tc>
      </w:tr>
      <w:tr w:rsidR="004C187F" w:rsidRPr="00E213F2" w14:paraId="798F1EC6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B15" w14:textId="4DB4114A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14.999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52A92" w14:textId="10082A3D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25.801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DF09FE" w14:textId="24491E49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172,0</w:t>
            </w:r>
          </w:p>
        </w:tc>
      </w:tr>
      <w:tr w:rsidR="004C187F" w:rsidRPr="00E213F2" w14:paraId="4C975D8B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B5C77A" w14:textId="241B8BDF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653.495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B282F7" w14:textId="4FD1AA13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658.284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5720EF" w14:textId="3976805B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100,7</w:t>
            </w:r>
          </w:p>
        </w:tc>
      </w:tr>
      <w:tr w:rsidR="004C187F" w:rsidRPr="00E213F2" w14:paraId="1517A02F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E6CAAB" w14:textId="1226FAA7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219.525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9DDE9" w14:textId="7C6A991A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218.959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C2FAAE" w14:textId="208082BE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99,7</w:t>
            </w:r>
          </w:p>
        </w:tc>
      </w:tr>
      <w:tr w:rsidR="004C187F" w:rsidRPr="00E213F2" w14:paraId="77E7B295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6BC21" w14:textId="7D24761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8.616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CC0B51" w14:textId="7AD2F345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10.872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AE749" w14:textId="09CB90A3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126,2</w:t>
            </w:r>
          </w:p>
        </w:tc>
      </w:tr>
      <w:tr w:rsidR="004C187F" w:rsidRPr="00E213F2" w14:paraId="351B0FD8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D903B" w14:textId="61786659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210.909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2EEC5" w14:textId="62FB59D1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208.087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FEAC0C" w14:textId="5FB19FEF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98,7</w:t>
            </w:r>
          </w:p>
        </w:tc>
      </w:tr>
      <w:tr w:rsidR="004C187F" w:rsidRPr="00E213F2" w14:paraId="5C640A4A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BB6B5" w14:textId="3C517B13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17.630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6CFCEA" w14:textId="1CEB6D48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26.892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2FA1EE" w14:textId="0ECC33C8" w:rsidR="004C187F" w:rsidRPr="00E213F2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152,5</w:t>
            </w:r>
          </w:p>
        </w:tc>
      </w:tr>
      <w:tr w:rsidR="004C187F" w:rsidRPr="00E213F2" w14:paraId="362B1223" w14:textId="77777777" w:rsidTr="004C187F">
        <w:trPr>
          <w:trHeight w:val="300"/>
          <w:jc w:val="center"/>
        </w:trPr>
        <w:tc>
          <w:tcPr>
            <w:tcW w:w="63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4C187F" w:rsidRPr="00E213F2" w:rsidRDefault="004C187F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40E35" w14:textId="4AEB4437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6.668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62026F" w14:textId="3EA4D38A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6.960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044DD7" w14:textId="54541BA4" w:rsidR="004C187F" w:rsidRPr="004C187F" w:rsidRDefault="004C187F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4C187F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104,4</w:t>
            </w:r>
          </w:p>
        </w:tc>
      </w:tr>
    </w:tbl>
    <w:p w14:paraId="511EEA72" w14:textId="770A2EB0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</w:t>
      </w:r>
      <w:r w:rsidR="000140CB">
        <w:rPr>
          <w:rFonts w:ascii="Arial" w:hAnsi="Arial" w:cs="Arial"/>
          <w:i/>
          <w:color w:val="17365D"/>
          <w:sz w:val="16"/>
          <w:szCs w:val="16"/>
        </w:rPr>
        <w:t>2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. godinu</w:t>
      </w:r>
    </w:p>
    <w:p w14:paraId="7EB7B075" w14:textId="0C66BD8A" w:rsidR="00446FD5" w:rsidRPr="00777D11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</w:t>
      </w:r>
      <w:r w:rsidR="009314E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obračunata 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</w:t>
      </w:r>
      <w:r w:rsidR="009314E3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poduzetnika u </w:t>
      </w:r>
      <w:r w:rsidR="00C77466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djelatnostima iznosila je </w:t>
      </w:r>
      <w:r w:rsidR="00403FF2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960</w:t>
      </w:r>
      <w:r w:rsidR="000225CC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CA2B7A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4,4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403FF2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93A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0,2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manje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od prosječne mjesečne neto plaće zaposlenih kod poduzetnika na</w:t>
      </w:r>
      <w:r w:rsidR="002C58ED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0140CB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6.973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0140CB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0225CC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69364291" w:rsidR="0050628F" w:rsidRPr="00D118D1" w:rsidRDefault="00320B89" w:rsidP="00A345F6">
      <w:pPr>
        <w:tabs>
          <w:tab w:val="left" w:pos="1134"/>
          <w:tab w:val="left" w:pos="7797"/>
        </w:tabs>
        <w:spacing w:before="240"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447CDF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42558D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42558D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174D44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403FF2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pravnim djelatnostima </w:t>
      </w:r>
      <w:r w:rsidR="00174D44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po ukupn</w:t>
      </w:r>
      <w:r w:rsidR="00AC1AB1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0140CB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174D44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0D3CF0" w:rsidRP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2B318B" w:rsidRPr="00777D1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</w:r>
      <w:r w:rsidR="00AF78C6" w:rsidRPr="00D118D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ab/>
        <w:t xml:space="preserve">      </w:t>
      </w:r>
      <w:r w:rsidR="0042558D" w:rsidRPr="00D118D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75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198"/>
        <w:gridCol w:w="5383"/>
        <w:gridCol w:w="911"/>
        <w:gridCol w:w="951"/>
        <w:gridCol w:w="862"/>
      </w:tblGrid>
      <w:tr w:rsidR="003E2673" w:rsidRPr="003E2673" w14:paraId="79A5C9D3" w14:textId="77777777" w:rsidTr="00EB7967">
        <w:trPr>
          <w:cantSplit/>
          <w:tblHeader/>
          <w:jc w:val="center"/>
        </w:trPr>
        <w:tc>
          <w:tcPr>
            <w:tcW w:w="44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7622672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R.br.</w:t>
            </w:r>
          </w:p>
        </w:tc>
        <w:tc>
          <w:tcPr>
            <w:tcW w:w="119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0B69ECE9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383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79B2661B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4C04143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5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38960DE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862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/>
            <w:vAlign w:val="center"/>
            <w:hideMark/>
          </w:tcPr>
          <w:p w14:paraId="58561663" w14:textId="77777777" w:rsidR="003E2673" w:rsidRPr="003E2673" w:rsidRDefault="003E2673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777D11" w:rsidRPr="003E2673" w14:paraId="09A942F4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C9923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BCCB9" w14:textId="1AF4AE52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0326F">
              <w:rPr>
                <w:rFonts w:ascii="Arial" w:eastAsia="Times New Roman" w:hAnsi="Arial" w:cs="Arial"/>
                <w:color w:val="003366"/>
                <w:sz w:val="18"/>
                <w:szCs w:val="16"/>
                <w:lang w:eastAsia="hr-HR"/>
              </w:rPr>
              <w:t>16457179668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9BC75" w14:textId="58AD9BA8" w:rsidR="00777D11" w:rsidRPr="002E4D61" w:rsidRDefault="00777D11" w:rsidP="00777D1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2E4D61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GRGIĆ &amp; PARTNERI ODVJETNIČKO DRUŠTVO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FBA08" w14:textId="03FD04F9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46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0A377" w14:textId="53BFEE1B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36.979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EEE9" w14:textId="79DC9365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11.390 </w:t>
            </w:r>
          </w:p>
        </w:tc>
      </w:tr>
      <w:tr w:rsidR="00777D11" w:rsidRPr="003E2673" w14:paraId="19C991E4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A4A1B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9C1E2" w14:textId="2F393907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85127306373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0FA6F0" w14:textId="588E38F0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ODVJETNIČKO DRUŠTVO HANŽEKOVIĆ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402A1" w14:textId="25AA948E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88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5B23B" w14:textId="1C11D41F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33.659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734FD0" w14:textId="730361A4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2.948 </w:t>
            </w:r>
          </w:p>
        </w:tc>
      </w:tr>
      <w:tr w:rsidR="00777D11" w:rsidRPr="003E2673" w14:paraId="346AE462" w14:textId="77777777" w:rsidTr="00D70C17">
        <w:trPr>
          <w:cantSplit/>
          <w:trHeight w:hRule="exact" w:val="504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E9B90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2C4F2" w14:textId="0AE2D6EF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54328129475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DA4564" w14:textId="00E67335" w:rsidR="00777D11" w:rsidRPr="003E2673" w:rsidRDefault="00777D11" w:rsidP="00EB796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WOLF THEISS RECHTSANWAELTE GMBH &amp; CO KG - </w:t>
            </w:r>
            <w:r w:rsidRPr="00777D11">
              <w:rPr>
                <w:rFonts w:ascii="Arial" w:hAnsi="Arial" w:cs="Arial"/>
                <w:color w:val="16365C"/>
                <w:sz w:val="18"/>
                <w:szCs w:val="18"/>
              </w:rPr>
              <w:t>PODRUŽNICA ZAGREB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4E01F" w14:textId="63C5D7DC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6FA74" w14:textId="37F6FE25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32.435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32EAE9" w14:textId="1980A883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1.508 </w:t>
            </w:r>
          </w:p>
        </w:tc>
      </w:tr>
      <w:tr w:rsidR="00777D11" w:rsidRPr="003E2673" w14:paraId="00F15B8F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84F82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9EE1C7" w14:textId="6626E898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01394705384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867F0" w14:textId="4B74DFAD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VUKIĆ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81117" w14:textId="77CD5F9C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51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449453" w14:textId="1CD9E274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25.180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AD606" w14:textId="6DD13C80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8.747 </w:t>
            </w:r>
          </w:p>
        </w:tc>
      </w:tr>
      <w:tr w:rsidR="00777D11" w:rsidRPr="003E2673" w14:paraId="6141E6F4" w14:textId="77777777" w:rsidTr="00D70C17">
        <w:trPr>
          <w:cantSplit/>
          <w:trHeight w:hRule="exact" w:val="531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229FB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lastRenderedPageBreak/>
              <w:t>5.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216264" w14:textId="20AE4621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49363584505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C88452" w14:textId="209613B5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ODVJETNIČKO DRUŠTVO BARDEK, LISAC, MUŠEC, SKOKO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93081" w14:textId="0F0AFBD4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33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6A24D" w14:textId="336BBB20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25.075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5D2ADC" w14:textId="46F67C90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8.980 </w:t>
            </w:r>
          </w:p>
        </w:tc>
      </w:tr>
      <w:tr w:rsidR="00777D11" w:rsidRPr="003E2673" w14:paraId="04EFA9CC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5FED9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4EAD5C" w14:textId="7475902B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58186870694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5D9D28" w14:textId="7BBDFA24" w:rsidR="00777D11" w:rsidRPr="003E2673" w:rsidRDefault="00777D11" w:rsidP="00E71C1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DIVJAK, TOPIĆ , BAHTIJAREVIĆ &amp; KRKA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62CF63" w14:textId="79157427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AEA39" w14:textId="47160630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21.202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85DB4" w14:textId="32F8293E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5.040 </w:t>
            </w:r>
          </w:p>
        </w:tc>
      </w:tr>
      <w:tr w:rsidR="00777D11" w:rsidRPr="003E2673" w14:paraId="3F34D8B8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519DB2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BA468" w14:textId="1D70E075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76399409042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F1599" w14:textId="0742C317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ŠAVORIĆ &amp; PARTNERI ODVJETNIČKO DRUŠTVO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6C9D65" w14:textId="75530623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25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F0DA0" w14:textId="0D1F6C05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19.679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1A7630" w14:textId="097FC6AC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8.944 </w:t>
            </w:r>
          </w:p>
        </w:tc>
      </w:tr>
      <w:tr w:rsidR="00777D11" w:rsidRPr="003E2673" w14:paraId="133BF13A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AD70B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C8B6C9" w14:textId="6BD30E34" w:rsidR="00777D11" w:rsidRPr="003E2673" w:rsidRDefault="005D5AFE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0</w:t>
            </w:r>
            <w:r w:rsidR="00777D11">
              <w:rPr>
                <w:rFonts w:ascii="Arial" w:hAnsi="Arial" w:cs="Arial"/>
                <w:color w:val="16365C"/>
                <w:sz w:val="18"/>
                <w:szCs w:val="18"/>
              </w:rPr>
              <w:t>3894745705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9052D" w14:textId="2CB5CA03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ODVJETNIČKO DRUŠTVO ŽURIĆ I PARTNERI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E8661D" w14:textId="05F57992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A24D69" w14:textId="35459BA6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19.602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809E0B" w14:textId="4A70FF54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5.238 </w:t>
            </w:r>
          </w:p>
        </w:tc>
      </w:tr>
      <w:tr w:rsidR="00777D11" w:rsidRPr="003E2673" w14:paraId="32B695A4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200C1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3DF47" w14:textId="6B174113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32802230502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987AC" w14:textId="092DDCA6" w:rsidR="00777D11" w:rsidRPr="003E2673" w:rsidRDefault="00777D11" w:rsidP="00D118D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MAMIĆ PERIĆ REBERSKI RIMAC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F6CC5F" w14:textId="6C00130D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0B07CB" w14:textId="59E7DC3F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18.970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36C1D3" w14:textId="2EF946C3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9.285 </w:t>
            </w:r>
          </w:p>
        </w:tc>
      </w:tr>
      <w:tr w:rsidR="00777D11" w:rsidRPr="003E2673" w14:paraId="5E2BAC96" w14:textId="77777777" w:rsidTr="00EB7967">
        <w:trPr>
          <w:cantSplit/>
          <w:trHeight w:hRule="exact" w:val="278"/>
          <w:jc w:val="center"/>
        </w:trPr>
        <w:tc>
          <w:tcPr>
            <w:tcW w:w="4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79430" w14:textId="77777777" w:rsidR="00777D11" w:rsidRPr="003E2673" w:rsidRDefault="00777D11" w:rsidP="003E2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CC696" w14:textId="3FD1B02C" w:rsidR="00777D11" w:rsidRPr="003E2673" w:rsidRDefault="00777D11" w:rsidP="00E032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35913314365</w:t>
            </w:r>
          </w:p>
        </w:tc>
        <w:tc>
          <w:tcPr>
            <w:tcW w:w="5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B3778" w14:textId="109B160C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LEKO I PARTNERI ODVJETNIČKO DRUŠTVO d.o.o.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BBB4E" w14:textId="2C1C7391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9D6878" w14:textId="5A8A5B83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18.584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D81DD" w14:textId="08E5A8A1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9.266 </w:t>
            </w:r>
          </w:p>
        </w:tc>
      </w:tr>
      <w:tr w:rsidR="00777D11" w:rsidRPr="003E2673" w14:paraId="2C9C8D7F" w14:textId="77777777" w:rsidTr="00777D11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88E444" w14:textId="77777777" w:rsidR="00777D11" w:rsidRPr="003E2673" w:rsidRDefault="00777D11" w:rsidP="003E2673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Top 10 poduzetnika u pravnim djelatnostima prema ukupnim prihodima</w:t>
            </w:r>
          </w:p>
        </w:tc>
        <w:tc>
          <w:tcPr>
            <w:tcW w:w="911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9D327" w14:textId="29453823" w:rsidR="00777D11" w:rsidRPr="003E2673" w:rsidRDefault="00777D11" w:rsidP="00777D1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951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0165FD4" w14:textId="0182193A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252.343</w:t>
            </w:r>
          </w:p>
        </w:tc>
        <w:tc>
          <w:tcPr>
            <w:tcW w:w="862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6707A2" w14:textId="02C9B0FC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71.346</w:t>
            </w:r>
          </w:p>
        </w:tc>
      </w:tr>
      <w:tr w:rsidR="00777D11" w:rsidRPr="003E2673" w14:paraId="62D27071" w14:textId="77777777" w:rsidTr="00777D11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ED0B18" w14:textId="502C252D" w:rsidR="00777D11" w:rsidRPr="003E2673" w:rsidRDefault="00777D11" w:rsidP="00777D11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Ukupno SVI po 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odabranim</w:t>
            </w: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 xml:space="preserve"> </w:t>
            </w:r>
            <w:r w:rsidRPr="00777D11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kriterijima (1.289)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7CCF55E8" w14:textId="0A4D45F3" w:rsidR="00777D11" w:rsidRPr="003E2673" w:rsidRDefault="00777D11" w:rsidP="00777D1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118D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4.</w:t>
            </w: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912</w:t>
            </w:r>
          </w:p>
        </w:tc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391F9C58" w14:textId="639A3EBC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2.264.557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noWrap/>
            <w:vAlign w:val="center"/>
          </w:tcPr>
          <w:p w14:paraId="0CBDA793" w14:textId="6B0AAF58" w:rsidR="00777D11" w:rsidRPr="003E2673" w:rsidRDefault="00777D11" w:rsidP="003E2673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658.284</w:t>
            </w:r>
          </w:p>
        </w:tc>
      </w:tr>
      <w:tr w:rsidR="003E2673" w:rsidRPr="003E2673" w14:paraId="1D365C1E" w14:textId="77777777" w:rsidTr="000D3CF0">
        <w:trPr>
          <w:cantSplit/>
          <w:trHeight w:hRule="exact" w:val="278"/>
          <w:jc w:val="center"/>
        </w:trPr>
        <w:tc>
          <w:tcPr>
            <w:tcW w:w="70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3E30882D" w14:textId="77777777" w:rsidR="003E2673" w:rsidRPr="003E2673" w:rsidRDefault="003E2673" w:rsidP="003E2673">
            <w:pPr>
              <w:spacing w:after="0" w:line="240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 w:rsidRPr="003E2673"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Udio top 10 poduzetnika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6E4FA1E" w14:textId="5EE42B23" w:rsidR="003E2673" w:rsidRPr="003E2673" w:rsidRDefault="003E2673" w:rsidP="00777D1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7,</w:t>
            </w:r>
            <w:r w:rsid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795C2D95" w14:textId="2B8B245A" w:rsidR="003E2673" w:rsidRPr="003E2673" w:rsidRDefault="00D118D1" w:rsidP="00777D1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11,</w:t>
            </w:r>
            <w:r w:rsid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  <w:r w:rsidR="003E2673"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14:paraId="604DA16A" w14:textId="404FA129" w:rsidR="003E2673" w:rsidRPr="003E2673" w:rsidRDefault="003E2673" w:rsidP="00777D11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  <w:r w:rsid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0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,</w:t>
            </w:r>
            <w:r w:rsidR="00777D11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8</w:t>
            </w:r>
            <w:r w:rsidRPr="003E2673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%</w:t>
            </w:r>
          </w:p>
        </w:tc>
      </w:tr>
    </w:tbl>
    <w:p w14:paraId="70D6E579" w14:textId="047187CC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</w:t>
      </w:r>
      <w:r w:rsidR="000140CB">
        <w:rPr>
          <w:rFonts w:ascii="Arial" w:hAnsi="Arial" w:cs="Arial"/>
          <w:i/>
          <w:color w:val="17365D"/>
          <w:sz w:val="16"/>
          <w:szCs w:val="16"/>
        </w:rPr>
        <w:t>2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. godinu</w:t>
      </w:r>
    </w:p>
    <w:p w14:paraId="01B9CF03" w14:textId="5472210D" w:rsidR="00EC1A4F" w:rsidRPr="00777D11" w:rsidRDefault="00EC1A4F" w:rsidP="000140CB">
      <w:pPr>
        <w:spacing w:before="24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1.2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pravnim 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najveće ukupne prihode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(37</w:t>
      </w:r>
      <w:r w:rsidR="006D01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77D1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 kuna) i dobit razdoblja (11,4 milijuna kuna)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93ACB" w:rsidRPr="00293AC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2022. godini </w:t>
      </w:r>
      <w:r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lo je GRGIĆ &amp; PARTNERI </w:t>
      </w:r>
      <w:r w:rsidR="00A345F6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odvjetničko društvo </w:t>
      </w:r>
      <w:r w:rsidR="00D118D1" w:rsidRP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d.o.o. iz Zagreba</w:t>
      </w:r>
      <w:r w:rsidR="00777D1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00143E7" w14:textId="741D50D0" w:rsidR="00EA0C8E" w:rsidRDefault="00EA0C8E" w:rsidP="000140CB">
      <w:pPr>
        <w:spacing w:before="240" w:after="8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Slika 1.</w:t>
      </w:r>
      <w:r w:rsidRPr="008C79A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Prikaz rezultata poslovanja</w:t>
      </w:r>
      <w:r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297BEB"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GRGIĆ &amp; PARTNERI</w:t>
      </w:r>
      <w:r w:rsidR="00777D1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odvjetničko društvo</w:t>
      </w:r>
      <w:r w:rsidR="00297BEB"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</w:t>
      </w:r>
      <w:r w:rsidR="00297BEB"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.o.o.</w:t>
      </w:r>
      <w:r w:rsidRPr="0020394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servisu </w:t>
      </w:r>
      <w:hyperlink r:id="rId7" w:history="1">
        <w:r w:rsidR="000140CB" w:rsidRPr="000140CB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eastAsia="hr-HR"/>
          </w:rPr>
          <w:t>info.BIZ</w:t>
        </w:r>
      </w:hyperlink>
    </w:p>
    <w:p w14:paraId="4FB7BD25" w14:textId="2368B57C" w:rsidR="00EA0C8E" w:rsidRDefault="0020394D" w:rsidP="0094043A">
      <w:pPr>
        <w:spacing w:after="0" w:line="288" w:lineRule="auto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20"/>
          <w:szCs w:val="20"/>
          <w:lang w:eastAsia="hr-HR"/>
        </w:rPr>
        <w:drawing>
          <wp:inline distT="0" distB="0" distL="0" distR="0" wp14:anchorId="3F327E98" wp14:editId="7181D3F8">
            <wp:extent cx="6241774" cy="3124863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92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D8583" w14:textId="5E1CC304" w:rsidR="00EA0C8E" w:rsidRPr="00EA0C8E" w:rsidRDefault="00EA0C8E" w:rsidP="00780F01">
      <w:pPr>
        <w:spacing w:after="8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>Izvor: Financijska agencija,</w:t>
      </w:r>
      <w:r w:rsidR="000140CB" w:rsidRPr="000140CB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 </w:t>
      </w:r>
      <w:hyperlink r:id="rId9" w:history="1">
        <w:r w:rsidR="000140CB" w:rsidRPr="000140CB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eastAsia="hr-HR"/>
          </w:rPr>
          <w:t>info.BIZ servis</w:t>
        </w:r>
      </w:hyperlink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 </w:t>
      </w:r>
    </w:p>
    <w:p w14:paraId="3598DC36" w14:textId="3B1BB96A" w:rsidR="000140CB" w:rsidRPr="000140CB" w:rsidRDefault="000140CB" w:rsidP="000140CB">
      <w:pPr>
        <w:pBdr>
          <w:top w:val="single" w:sz="12" w:space="1" w:color="auto"/>
        </w:pBdr>
        <w:spacing w:before="12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8C79AA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</w:t>
      </w:r>
      <w:r w:rsidRPr="000140CB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 xml:space="preserve"> o rezultatima poslovanja poduzetnika dostupni su besplatno na</w:t>
      </w:r>
      <w:r w:rsidRPr="000140CB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r w:rsidRPr="000140CB">
        <w:rPr>
          <w:rFonts w:ascii="Arial" w:hAnsi="Arial" w:cs="Arial"/>
          <w:i/>
          <w:color w:val="17365D"/>
          <w:sz w:val="16"/>
          <w:szCs w:val="15"/>
          <w:u w:val="single"/>
          <w:lang w:eastAsia="hr-HR"/>
        </w:rPr>
        <w:t>RGFI – javna objava</w:t>
      </w:r>
      <w:r w:rsidRPr="000140CB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0140CB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0140CB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4444C135" w14:textId="1E2DC7A1" w:rsidR="000140CB" w:rsidRPr="000140CB" w:rsidRDefault="000140CB" w:rsidP="000140CB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0140CB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0140CB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0140CB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r w:rsidRPr="00293ACB">
        <w:rPr>
          <w:rFonts w:ascii="Arial" w:hAnsi="Arial" w:cs="Arial"/>
          <w:bCs/>
          <w:i/>
          <w:color w:val="17365D" w:themeColor="text2" w:themeShade="BF"/>
          <w:sz w:val="16"/>
          <w:szCs w:val="15"/>
        </w:rPr>
        <w:t xml:space="preserve">FINA InfoBlokade </w:t>
      </w:r>
      <w:r w:rsidRPr="000140CB">
        <w:rPr>
          <w:rFonts w:ascii="Arial" w:hAnsi="Arial" w:cs="Arial"/>
          <w:bCs/>
          <w:i/>
          <w:color w:val="17365D"/>
          <w:sz w:val="16"/>
          <w:szCs w:val="15"/>
        </w:rPr>
        <w:t xml:space="preserve">slanjem SMS poruke na broj 818058, te korištenjem </w:t>
      </w:r>
      <w:r w:rsidRPr="000140CB">
        <w:rPr>
          <w:rFonts w:ascii="Arial" w:hAnsi="Arial" w:cs="Arial"/>
          <w:bCs/>
          <w:i/>
          <w:color w:val="0000FF"/>
          <w:sz w:val="16"/>
          <w:szCs w:val="15"/>
          <w:u w:val="single"/>
        </w:rPr>
        <w:t>WEB aplikacije JRR</w:t>
      </w:r>
      <w:r w:rsidRPr="000140CB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1" w:history="1">
        <w:r w:rsidRPr="000140CB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0140CB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97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97"/>
        <w:gridCol w:w="2382"/>
      </w:tblGrid>
      <w:tr w:rsidR="000140CB" w:rsidRPr="000140CB" w14:paraId="3FAC5E98" w14:textId="77777777" w:rsidTr="000140CB">
        <w:trPr>
          <w:trHeight w:val="1677"/>
          <w:jc w:val="center"/>
        </w:trPr>
        <w:tc>
          <w:tcPr>
            <w:tcW w:w="75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CB4F3EF" w14:textId="77777777" w:rsidR="000140CB" w:rsidRPr="000140CB" w:rsidRDefault="00736DF0" w:rsidP="000140CB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2" w:history="1">
              <w:r w:rsidR="000140CB" w:rsidRPr="000140CB">
                <w:rPr>
                  <w:rFonts w:ascii="Arial" w:eastAsia="Times New Roman" w:hAnsi="Arial" w:cs="Arial"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0140CB" w:rsidRPr="000140C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servis pruža uvid u informacije o uspješnosti poslovanja i financijskom položaju svih poslovnih subjekata te o poslovnoj okolini u kojoj oni djeluju. Najveća je i najažurnija baza poslovnih informacija za </w:t>
            </w:r>
            <w:r w:rsidR="000140CB" w:rsidRPr="000140C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0140CB" w:rsidRPr="000140C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0140CB" w:rsidRPr="000140C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0140CB" w:rsidRPr="000140C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64FEDDF5" w14:textId="77777777" w:rsidR="000140CB" w:rsidRPr="000140CB" w:rsidRDefault="000140CB" w:rsidP="000140CB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0140C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0140C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0140C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0140CB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3" w:history="1">
              <w:r w:rsidRPr="000140CB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2095DA72" w14:textId="77777777" w:rsidR="000140CB" w:rsidRPr="000140CB" w:rsidRDefault="000140CB" w:rsidP="000140CB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0140C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0140C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0140C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4" w:history="1">
              <w:r w:rsidRPr="000140CB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FEA041B" w14:textId="20F21B83" w:rsidR="000140CB" w:rsidRPr="000140CB" w:rsidRDefault="000140CB" w:rsidP="000140CB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58A10DBC" wp14:editId="4152CF93">
                  <wp:extent cx="1391285" cy="130429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B0B2" w14:textId="77777777" w:rsidR="00736DF0" w:rsidRDefault="00736DF0" w:rsidP="009866FC">
      <w:pPr>
        <w:spacing w:after="0" w:line="240" w:lineRule="auto"/>
      </w:pPr>
      <w:r>
        <w:separator/>
      </w:r>
    </w:p>
  </w:endnote>
  <w:endnote w:type="continuationSeparator" w:id="0">
    <w:p w14:paraId="52E97CFB" w14:textId="77777777" w:rsidR="00736DF0" w:rsidRDefault="00736DF0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2A36" w14:textId="77777777" w:rsidR="009073C4" w:rsidRDefault="00907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10C47A82" w:rsidR="00CE0302" w:rsidRPr="009B4CEE" w:rsidRDefault="00780F01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213E9A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2283" w14:textId="77777777" w:rsidR="009073C4" w:rsidRDefault="0090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AFE4" w14:textId="77777777" w:rsidR="00736DF0" w:rsidRDefault="00736DF0" w:rsidP="009866FC">
      <w:pPr>
        <w:spacing w:after="0" w:line="240" w:lineRule="auto"/>
      </w:pPr>
      <w:r>
        <w:separator/>
      </w:r>
    </w:p>
  </w:footnote>
  <w:footnote w:type="continuationSeparator" w:id="0">
    <w:p w14:paraId="15ECD1A4" w14:textId="77777777" w:rsidR="00736DF0" w:rsidRDefault="00736DF0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57F" w14:textId="77777777" w:rsidR="009073C4" w:rsidRDefault="00907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19E17E84" w:rsidR="00CE0302" w:rsidRDefault="009073C4" w:rsidP="00780F01">
    <w:pPr>
      <w:pStyle w:val="Header"/>
      <w:spacing w:after="120" w:line="240" w:lineRule="auto"/>
    </w:pPr>
    <w:r>
      <w:rPr>
        <w:noProof/>
        <w:lang w:eastAsia="hr-HR"/>
      </w:rPr>
      <w:drawing>
        <wp:inline distT="0" distB="0" distL="0" distR="0" wp14:anchorId="42FCF500" wp14:editId="6CAF3DC4">
          <wp:extent cx="1224280" cy="341630"/>
          <wp:effectExtent l="0" t="0" r="0" b="1270"/>
          <wp:docPr id="3" name="Slika 3" descr="fina_logotip_2024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tip_2024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A415" w14:textId="77777777" w:rsidR="009073C4" w:rsidRDefault="00907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0CB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D3CF0"/>
    <w:rsid w:val="000E0AB8"/>
    <w:rsid w:val="000E19F7"/>
    <w:rsid w:val="000E1B69"/>
    <w:rsid w:val="000E208A"/>
    <w:rsid w:val="000E3904"/>
    <w:rsid w:val="000E4746"/>
    <w:rsid w:val="000E5CE5"/>
    <w:rsid w:val="000E5F44"/>
    <w:rsid w:val="000E6BE9"/>
    <w:rsid w:val="000E6EE6"/>
    <w:rsid w:val="000E7078"/>
    <w:rsid w:val="000E77AE"/>
    <w:rsid w:val="000E781C"/>
    <w:rsid w:val="000E7849"/>
    <w:rsid w:val="000F1F4C"/>
    <w:rsid w:val="000F32C0"/>
    <w:rsid w:val="000F5732"/>
    <w:rsid w:val="000F7746"/>
    <w:rsid w:val="000F7CB5"/>
    <w:rsid w:val="0010132D"/>
    <w:rsid w:val="00105F1A"/>
    <w:rsid w:val="00106BAC"/>
    <w:rsid w:val="00107B7C"/>
    <w:rsid w:val="00107E67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9EB"/>
    <w:rsid w:val="00146AD3"/>
    <w:rsid w:val="00147213"/>
    <w:rsid w:val="00154651"/>
    <w:rsid w:val="001552CB"/>
    <w:rsid w:val="00163270"/>
    <w:rsid w:val="00163DD8"/>
    <w:rsid w:val="001645A2"/>
    <w:rsid w:val="0016544D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54C5"/>
    <w:rsid w:val="00196324"/>
    <w:rsid w:val="001A0F1C"/>
    <w:rsid w:val="001A29ED"/>
    <w:rsid w:val="001A33D2"/>
    <w:rsid w:val="001A4D97"/>
    <w:rsid w:val="001B097C"/>
    <w:rsid w:val="001B0B8A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3564"/>
    <w:rsid w:val="001F453B"/>
    <w:rsid w:val="001F69E3"/>
    <w:rsid w:val="001F7461"/>
    <w:rsid w:val="00200FFC"/>
    <w:rsid w:val="00201974"/>
    <w:rsid w:val="00202CCE"/>
    <w:rsid w:val="00202DE2"/>
    <w:rsid w:val="0020394D"/>
    <w:rsid w:val="00207259"/>
    <w:rsid w:val="00207D8D"/>
    <w:rsid w:val="00210E55"/>
    <w:rsid w:val="002122DD"/>
    <w:rsid w:val="0021380A"/>
    <w:rsid w:val="00213BD8"/>
    <w:rsid w:val="00213E9A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3ACB"/>
    <w:rsid w:val="002942A2"/>
    <w:rsid w:val="00295103"/>
    <w:rsid w:val="002966C6"/>
    <w:rsid w:val="00297BEB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340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4D61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191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2673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3FF2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0A58"/>
    <w:rsid w:val="004444DB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2E8E"/>
    <w:rsid w:val="0047364A"/>
    <w:rsid w:val="00474BD0"/>
    <w:rsid w:val="00475B2B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476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187F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509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63C"/>
    <w:rsid w:val="005C2BF9"/>
    <w:rsid w:val="005C3600"/>
    <w:rsid w:val="005C3FE0"/>
    <w:rsid w:val="005C576E"/>
    <w:rsid w:val="005C7108"/>
    <w:rsid w:val="005C7994"/>
    <w:rsid w:val="005D3B79"/>
    <w:rsid w:val="005D4812"/>
    <w:rsid w:val="005D57D5"/>
    <w:rsid w:val="005D5AFE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05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280A"/>
    <w:rsid w:val="006A5FF9"/>
    <w:rsid w:val="006A609B"/>
    <w:rsid w:val="006A6B63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128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6583"/>
    <w:rsid w:val="00717CF1"/>
    <w:rsid w:val="00723E43"/>
    <w:rsid w:val="0072575A"/>
    <w:rsid w:val="007332AF"/>
    <w:rsid w:val="007353D1"/>
    <w:rsid w:val="007357B2"/>
    <w:rsid w:val="00736DF0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77D11"/>
    <w:rsid w:val="00780F01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25D4"/>
    <w:rsid w:val="00804011"/>
    <w:rsid w:val="00804D43"/>
    <w:rsid w:val="008050E4"/>
    <w:rsid w:val="00807AC4"/>
    <w:rsid w:val="00807B0B"/>
    <w:rsid w:val="00807B25"/>
    <w:rsid w:val="00811D70"/>
    <w:rsid w:val="00814C89"/>
    <w:rsid w:val="00815ED4"/>
    <w:rsid w:val="00816525"/>
    <w:rsid w:val="008239E4"/>
    <w:rsid w:val="00823E67"/>
    <w:rsid w:val="0083001E"/>
    <w:rsid w:val="008316BF"/>
    <w:rsid w:val="00831A46"/>
    <w:rsid w:val="00833505"/>
    <w:rsid w:val="008342C1"/>
    <w:rsid w:val="008356B4"/>
    <w:rsid w:val="00837170"/>
    <w:rsid w:val="00840911"/>
    <w:rsid w:val="008409D1"/>
    <w:rsid w:val="0084117A"/>
    <w:rsid w:val="00841364"/>
    <w:rsid w:val="00843E23"/>
    <w:rsid w:val="008445B8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C79AA"/>
    <w:rsid w:val="008D3078"/>
    <w:rsid w:val="008D5AA6"/>
    <w:rsid w:val="008E3D49"/>
    <w:rsid w:val="008E4B30"/>
    <w:rsid w:val="008E5EAC"/>
    <w:rsid w:val="008E7AF6"/>
    <w:rsid w:val="008F183D"/>
    <w:rsid w:val="008F2361"/>
    <w:rsid w:val="009001F6"/>
    <w:rsid w:val="00900E21"/>
    <w:rsid w:val="009025CC"/>
    <w:rsid w:val="00902C56"/>
    <w:rsid w:val="009073C4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14E3"/>
    <w:rsid w:val="009364F9"/>
    <w:rsid w:val="00936FD0"/>
    <w:rsid w:val="0094043A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140"/>
    <w:rsid w:val="00971DE3"/>
    <w:rsid w:val="00972895"/>
    <w:rsid w:val="00972A36"/>
    <w:rsid w:val="0097413C"/>
    <w:rsid w:val="00974DD4"/>
    <w:rsid w:val="00981B31"/>
    <w:rsid w:val="0098278D"/>
    <w:rsid w:val="009866FC"/>
    <w:rsid w:val="00987411"/>
    <w:rsid w:val="00990919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20C"/>
    <w:rsid w:val="009E2C9F"/>
    <w:rsid w:val="009E2F32"/>
    <w:rsid w:val="009E45FB"/>
    <w:rsid w:val="009E4BE3"/>
    <w:rsid w:val="009E4EE9"/>
    <w:rsid w:val="009E5F43"/>
    <w:rsid w:val="009E64E6"/>
    <w:rsid w:val="009F03BD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5F6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3E66"/>
    <w:rsid w:val="00A8702C"/>
    <w:rsid w:val="00A9477C"/>
    <w:rsid w:val="00A95DE3"/>
    <w:rsid w:val="00A96718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4C09"/>
    <w:rsid w:val="00AD78D6"/>
    <w:rsid w:val="00AE435F"/>
    <w:rsid w:val="00AE5CD3"/>
    <w:rsid w:val="00AF0157"/>
    <w:rsid w:val="00AF2A3C"/>
    <w:rsid w:val="00AF5165"/>
    <w:rsid w:val="00AF52AD"/>
    <w:rsid w:val="00AF78C6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388F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33C5"/>
    <w:rsid w:val="00B943FE"/>
    <w:rsid w:val="00B95E7C"/>
    <w:rsid w:val="00B968D5"/>
    <w:rsid w:val="00B97B32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2FFC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77466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3BF8"/>
    <w:rsid w:val="00CB6BCB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18D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0C17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D5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B39"/>
    <w:rsid w:val="00DF75BC"/>
    <w:rsid w:val="00E00169"/>
    <w:rsid w:val="00E00C84"/>
    <w:rsid w:val="00E00E1B"/>
    <w:rsid w:val="00E02642"/>
    <w:rsid w:val="00E0326F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1C15"/>
    <w:rsid w:val="00E7276F"/>
    <w:rsid w:val="00E752E6"/>
    <w:rsid w:val="00E75D5A"/>
    <w:rsid w:val="00E80DB7"/>
    <w:rsid w:val="00E81411"/>
    <w:rsid w:val="00E82B50"/>
    <w:rsid w:val="00E85F47"/>
    <w:rsid w:val="00E87F6F"/>
    <w:rsid w:val="00E90169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B7967"/>
    <w:rsid w:val="00EC1A4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074A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870B9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6CF2"/>
    <w:rsid w:val="00FE7000"/>
    <w:rsid w:val="00FF10C2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C6C58509-9BC9-476E-8A69-B8A4335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prodaja@fina.h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fina.hr/poslovne-informacije-i-analize/info.biz" TargetMode="External"/><Relationship Id="rId12" Type="http://schemas.openxmlformats.org/officeDocument/2006/relationships/hyperlink" Target="https://www.fina.hr/poslovne-informacije-i-analize/info.biz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rr.fina.hr/jri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fina.hr/poslovne-informacije-i-analize/info.biz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fina.hr/poslovne-informacije-i-analize/info.biz" TargetMode="External"/><Relationship Id="rId14" Type="http://schemas.openxmlformats.org/officeDocument/2006/relationships/hyperlink" Target="info@fina.h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B669-EE2D-4D98-8B28-2DBFD300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5628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Marina Stojanović</cp:lastModifiedBy>
  <cp:revision>24</cp:revision>
  <cp:lastPrinted>2014-09-19T12:19:00Z</cp:lastPrinted>
  <dcterms:created xsi:type="dcterms:W3CDTF">2023-02-20T11:26:00Z</dcterms:created>
  <dcterms:modified xsi:type="dcterms:W3CDTF">2024-02-22T09:55:00Z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