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AF43A" w14:textId="77777777" w:rsidR="00927C18" w:rsidRPr="00B66773" w:rsidRDefault="00160175" w:rsidP="00DF61C8">
      <w:pPr>
        <w:spacing w:before="60" w:after="0" w:line="240" w:lineRule="auto"/>
        <w:jc w:val="center"/>
        <w:rPr>
          <w:rFonts w:ascii="Arial" w:eastAsia="Times New Roman" w:hAnsi="Arial" w:cs="Times New Roman"/>
          <w:b/>
          <w:color w:val="17365D" w:themeColor="text2" w:themeShade="BF"/>
          <w:sz w:val="21"/>
          <w:szCs w:val="21"/>
          <w:lang w:eastAsia="hr-HR"/>
        </w:rPr>
      </w:pPr>
      <w:r w:rsidRPr="00B66773">
        <w:rPr>
          <w:rFonts w:ascii="Arial" w:eastAsia="Times New Roman" w:hAnsi="Arial" w:cs="Times New Roman"/>
          <w:b/>
          <w:color w:val="17365D" w:themeColor="text2" w:themeShade="BF"/>
          <w:sz w:val="21"/>
          <w:szCs w:val="21"/>
          <w:lang w:eastAsia="hr-HR"/>
        </w:rPr>
        <w:t xml:space="preserve">PODRUČJA DJELATNOSTI S NAJVEĆOM </w:t>
      </w:r>
      <w:r w:rsidR="008474E5" w:rsidRPr="00B66773">
        <w:rPr>
          <w:rFonts w:ascii="Arial" w:eastAsia="Times New Roman" w:hAnsi="Arial" w:cs="Times New Roman"/>
          <w:b/>
          <w:color w:val="17365D" w:themeColor="text2" w:themeShade="BF"/>
          <w:sz w:val="21"/>
          <w:szCs w:val="21"/>
          <w:lang w:eastAsia="hr-HR"/>
        </w:rPr>
        <w:t xml:space="preserve">NETO </w:t>
      </w:r>
      <w:r w:rsidR="00123D5D" w:rsidRPr="00B66773">
        <w:rPr>
          <w:rFonts w:ascii="Arial" w:eastAsia="Times New Roman" w:hAnsi="Arial" w:cs="Times New Roman"/>
          <w:b/>
          <w:color w:val="17365D" w:themeColor="text2" w:themeShade="BF"/>
          <w:sz w:val="21"/>
          <w:szCs w:val="21"/>
          <w:lang w:eastAsia="hr-HR"/>
        </w:rPr>
        <w:t>DOBITI U 20</w:t>
      </w:r>
      <w:r w:rsidR="005371D5" w:rsidRPr="00B66773">
        <w:rPr>
          <w:rFonts w:ascii="Arial" w:eastAsia="Times New Roman" w:hAnsi="Arial" w:cs="Times New Roman"/>
          <w:b/>
          <w:color w:val="17365D" w:themeColor="text2" w:themeShade="BF"/>
          <w:sz w:val="21"/>
          <w:szCs w:val="21"/>
          <w:lang w:eastAsia="hr-HR"/>
        </w:rPr>
        <w:t>21</w:t>
      </w:r>
      <w:r w:rsidRPr="00B66773">
        <w:rPr>
          <w:rFonts w:ascii="Arial" w:eastAsia="Times New Roman" w:hAnsi="Arial" w:cs="Times New Roman"/>
          <w:b/>
          <w:color w:val="17365D" w:themeColor="text2" w:themeShade="BF"/>
          <w:sz w:val="21"/>
          <w:szCs w:val="21"/>
          <w:lang w:eastAsia="hr-HR"/>
        </w:rPr>
        <w:t>. GODINI</w:t>
      </w:r>
    </w:p>
    <w:p w14:paraId="79D84DC7" w14:textId="77777777" w:rsidR="004C0687" w:rsidRPr="00B66773" w:rsidRDefault="00CD5C7F" w:rsidP="0065556C">
      <w:pPr>
        <w:spacing w:before="18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Svi poslovni subjekti razvrstani su prema Nacionalnoj klasifikaciji djelatnosti – NKD 2007. u jednu od djelatnosti po principu pretežnosti, odnosno u onu u kojoj ostvaruju najveću dobit. Godišnji financijski izvještaji sastavljeni su i obrađeni prema toj pretežitoj djelatnosti, iako su i druge djelatnosti kojima se bavi poduzetnik imale svoj udio u ukupnim financijskim rezultatima.</w:t>
      </w:r>
    </w:p>
    <w:p w14:paraId="7A2CBD08" w14:textId="77777777" w:rsidR="00C32A74" w:rsidRPr="00F4321C" w:rsidRDefault="00F1457E" w:rsidP="004C0687">
      <w:pPr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Poduzetnici Hrvatske, </w:t>
      </w:r>
      <w:r w:rsidR="00151025"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obveznici poreza na dobit, bez financijskih institucija,</w:t>
      </w:r>
      <w:r w:rsidR="00FA5AE6"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njih </w:t>
      </w:r>
      <w:r w:rsidR="00F4321C"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144.259</w:t>
      </w:r>
      <w:r w:rsidR="007B31F2"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="005A1CA5"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20</w:t>
      </w:r>
      <w:r w:rsidR="00151025"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</w:t>
      </w:r>
      <w:r w:rsidR="00F4321C"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</w:t>
      </w:r>
      <w:r w:rsidR="005A1CA5"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. godini </w:t>
      </w:r>
      <w:r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zapošljavali </w:t>
      </w:r>
      <w:r w:rsidR="007B31F2"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su </w:t>
      </w:r>
      <w:r w:rsidR="00C32A74"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9</w:t>
      </w:r>
      <w:r w:rsidR="00F4321C"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64</w:t>
      </w:r>
      <w:r w:rsidR="00C32A74"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  <w:r w:rsidR="00F4321C"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742</w:t>
      </w:r>
      <w:r w:rsidR="00057DD2"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radnika</w:t>
      </w:r>
      <w:r w:rsidR="006953B5"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</w:t>
      </w:r>
      <w:r w:rsidR="00EE22A5"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ostvarili</w:t>
      </w:r>
      <w:r w:rsidR="00891E12"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dobit </w:t>
      </w:r>
      <w:r w:rsidR="00736B58"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razdoblja </w:t>
      </w:r>
      <w:r w:rsidR="00891E12"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iznosu </w:t>
      </w:r>
      <w:r w:rsidR="0086657F"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od </w:t>
      </w:r>
      <w:r w:rsidR="00F4321C"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61,9</w:t>
      </w:r>
      <w:r w:rsidR="0086657F"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milijard</w:t>
      </w:r>
      <w:r w:rsidR="00C81893"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</w:t>
      </w:r>
      <w:r w:rsidR="0086657F"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</w:t>
      </w:r>
      <w:r w:rsidR="006953B5"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</w:t>
      </w:r>
      <w:r w:rsidR="00057DD2"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gubitak</w:t>
      </w:r>
      <w:r w:rsidR="00736B58"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razdoblja</w:t>
      </w:r>
      <w:r w:rsidR="00057DD2"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</w:t>
      </w:r>
      <w:r w:rsidR="005B3748"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iznosu</w:t>
      </w:r>
      <w:r w:rsidR="00057DD2"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od </w:t>
      </w:r>
      <w:r w:rsidR="00F4321C"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17,1 milijardu</w:t>
      </w:r>
      <w:r w:rsidR="0086657F"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</w:t>
      </w:r>
      <w:r w:rsidR="005B3748"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te </w:t>
      </w:r>
      <w:r w:rsidR="0086657F"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iskaza</w:t>
      </w:r>
      <w:r w:rsidR="006953B5"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li</w:t>
      </w:r>
      <w:r w:rsidR="0086657F"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neto dobit u visini od </w:t>
      </w:r>
      <w:r w:rsidR="00F4321C"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44,8</w:t>
      </w:r>
      <w:r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milijard</w:t>
      </w:r>
      <w:r w:rsidR="00F4321C"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</w:t>
      </w:r>
      <w:r w:rsidR="0086657F"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</w:t>
      </w:r>
      <w:r w:rsidR="002713C5"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</w:p>
    <w:p w14:paraId="215CD1EC" w14:textId="77777777" w:rsidR="00C573EB" w:rsidRPr="00B66773" w:rsidRDefault="00C573EB" w:rsidP="00FA5AE6">
      <w:pPr>
        <w:spacing w:before="12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3A26B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Poduzetnici u </w:t>
      </w:r>
      <w:r w:rsidR="00FA5AE6" w:rsidRPr="003A26B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prerađivačkoj industriji (C) i </w:t>
      </w:r>
      <w:r w:rsidR="007E53EA" w:rsidRPr="003A26B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trgovini na veliko i na malo (G) </w:t>
      </w:r>
      <w:r w:rsidRPr="001272F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ostvarili su najveću dobit </w:t>
      </w:r>
      <w:r w:rsidR="00FA5AE6" w:rsidRPr="001272F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razdoblja </w:t>
      </w:r>
      <w:r w:rsidRPr="001272F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ukupnom iznosu od </w:t>
      </w:r>
      <w:r w:rsidR="00A1414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27,2</w:t>
      </w:r>
      <w:r w:rsidR="005327F9" w:rsidRPr="001272F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1272F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milijard</w:t>
      </w:r>
      <w:r w:rsidR="00A1414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e</w:t>
      </w:r>
      <w:r w:rsidRPr="001272F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</w:t>
      </w:r>
      <w:r w:rsidR="006953B5" w:rsidRPr="001272F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Pr="001272F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što je </w:t>
      </w:r>
      <w:r w:rsidR="00A1414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43,9</w:t>
      </w:r>
      <w:r w:rsidRPr="001272F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 ukupno ostvarene dobiti razdoblja svih poduzetnika RH (</w:t>
      </w:r>
      <w:r w:rsidR="00A1414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61,9</w:t>
      </w:r>
      <w:r w:rsidRPr="001272F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milijardi kuna). Poduzetnici u navede</w:t>
      </w:r>
      <w:r w:rsidR="006953B5" w:rsidRPr="001272F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nim područjima djelatnosti imali</w:t>
      </w:r>
      <w:r w:rsidRPr="001272F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su </w:t>
      </w:r>
      <w:r w:rsidR="00C32A74" w:rsidRPr="001272F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427.</w:t>
      </w:r>
      <w:r w:rsidR="001272F8" w:rsidRPr="001272F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106</w:t>
      </w:r>
      <w:r w:rsidR="00C32A74" w:rsidRPr="001272F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zaposlenih</w:t>
      </w:r>
      <w:r w:rsidR="0010461F"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="006953B5"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C32A74"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što je </w:t>
      </w:r>
      <w:r w:rsidR="00FF2573"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44,3</w:t>
      </w:r>
      <w:r w:rsidR="00C32A74"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 svih</w:t>
      </w:r>
      <w:r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zaposlenih kod poduzetnika RH</w:t>
      </w:r>
      <w:r w:rsidR="00B6193D"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FF2573"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964.742</w:t>
      </w:r>
      <w:r w:rsidR="00B6193D"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zaposlenih)</w:t>
      </w:r>
      <w:r w:rsidR="004C0687" w:rsidRPr="00B6677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</w:p>
    <w:p w14:paraId="00EE0183" w14:textId="77777777" w:rsidR="000F1D7E" w:rsidRPr="007214BD" w:rsidRDefault="00927C18" w:rsidP="00FA5AE6">
      <w:pPr>
        <w:tabs>
          <w:tab w:val="left" w:pos="7797"/>
        </w:tabs>
        <w:spacing w:before="120" w:after="0" w:line="240" w:lineRule="auto"/>
        <w:ind w:left="1134" w:hanging="1134"/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</w:pPr>
      <w:r w:rsidRPr="00B6677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Tablica </w:t>
      </w:r>
      <w:r w:rsidR="003E6563" w:rsidRPr="00B6677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1</w:t>
      </w:r>
      <w:r w:rsidRPr="00B6677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Pr="00B6677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="00802975" w:rsidRPr="00B6677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D</w:t>
      </w:r>
      <w:r w:rsidR="0065556C" w:rsidRPr="00B6677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obit,</w:t>
      </w:r>
      <w:r w:rsidR="009A3507" w:rsidRPr="00B6677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65556C" w:rsidRPr="00B6677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gubitak,</w:t>
      </w:r>
      <w:r w:rsidR="009A3507" w:rsidRPr="00B6677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65556C" w:rsidRPr="00B6677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konsolidirani financijski rezultat i broj zaposlenih</w:t>
      </w:r>
      <w:r w:rsidR="00802975" w:rsidRPr="00B6677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394EE4" w:rsidRPr="00B6677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kod </w:t>
      </w:r>
      <w:r w:rsidRPr="00B6677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poduzetnika </w:t>
      </w:r>
      <w:r w:rsidR="00394EE4" w:rsidRPr="00B6677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u </w:t>
      </w:r>
      <w:r w:rsidR="00E45C10" w:rsidRPr="00B6677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R</w:t>
      </w:r>
      <w:r w:rsidR="00123D5D" w:rsidRPr="00B6677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H u 20</w:t>
      </w:r>
      <w:r w:rsidR="007214BD" w:rsidRPr="00B6677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21</w:t>
      </w:r>
      <w:r w:rsidRPr="00B6677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. </w:t>
      </w:r>
      <w:r w:rsidR="00394EE4" w:rsidRPr="00B6677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godini - </w:t>
      </w:r>
      <w:r w:rsidRPr="00B6677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po </w:t>
      </w:r>
      <w:r w:rsidR="00823B45" w:rsidRPr="00B6677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područjima </w:t>
      </w:r>
      <w:r w:rsidR="00B20389" w:rsidRPr="00B6677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djelatnosti</w:t>
      </w:r>
      <w:r w:rsidR="00C932C2" w:rsidRPr="005371D5">
        <w:rPr>
          <w:rFonts w:ascii="Arial" w:eastAsia="Times New Roman" w:hAnsi="Arial" w:cs="Arial"/>
          <w:b/>
          <w:color w:val="FF0000"/>
          <w:sz w:val="18"/>
          <w:szCs w:val="18"/>
          <w:lang w:eastAsia="hr-HR"/>
        </w:rPr>
        <w:tab/>
      </w:r>
      <w:r w:rsidR="005A54E6" w:rsidRPr="007214BD">
        <w:rPr>
          <w:rFonts w:ascii="Arial" w:eastAsia="Times New Roman" w:hAnsi="Arial" w:cs="Arial"/>
          <w:b/>
          <w:i/>
          <w:color w:val="17365D" w:themeColor="text2" w:themeShade="BF"/>
          <w:sz w:val="18"/>
          <w:szCs w:val="18"/>
          <w:lang w:eastAsia="hr-HR"/>
        </w:rPr>
        <w:t xml:space="preserve">    </w:t>
      </w:r>
      <w:r w:rsidR="000F1D7E" w:rsidRPr="007214BD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(</w:t>
      </w:r>
      <w:r w:rsidR="007217A5" w:rsidRPr="007214BD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i</w:t>
      </w:r>
      <w:r w:rsidR="000F1D7E" w:rsidRPr="007214BD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 xml:space="preserve">znosi u </w:t>
      </w:r>
      <w:r w:rsidR="00AE57D4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tisućama</w:t>
      </w:r>
      <w:r w:rsidR="000F1D7E" w:rsidRPr="007214BD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 xml:space="preserve"> kuna)</w:t>
      </w:r>
    </w:p>
    <w:tbl>
      <w:tblPr>
        <w:tblW w:w="9780" w:type="dxa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5133"/>
        <w:gridCol w:w="1275"/>
        <w:gridCol w:w="1138"/>
        <w:gridCol w:w="1117"/>
        <w:gridCol w:w="1117"/>
      </w:tblGrid>
      <w:tr w:rsidR="007214BD" w:rsidRPr="007214BD" w14:paraId="4A1E1B3B" w14:textId="77777777" w:rsidTr="0072167A">
        <w:trPr>
          <w:trHeight w:val="525"/>
          <w:jc w:val="center"/>
        </w:trPr>
        <w:tc>
          <w:tcPr>
            <w:tcW w:w="5216" w:type="dxa"/>
            <w:tcBorders>
              <w:bottom w:val="single" w:sz="8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14:paraId="45BCA999" w14:textId="77777777" w:rsidR="0065556C" w:rsidRPr="007214BD" w:rsidRDefault="0065556C" w:rsidP="00AE5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7214BD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Područje djelatnosti</w:t>
            </w:r>
          </w:p>
        </w:tc>
        <w:tc>
          <w:tcPr>
            <w:tcW w:w="1278" w:type="dxa"/>
            <w:tcBorders>
              <w:bottom w:val="single" w:sz="8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14:paraId="71C33676" w14:textId="77777777" w:rsidR="0065556C" w:rsidRPr="007214BD" w:rsidRDefault="0065556C" w:rsidP="00AE5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7214BD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138" w:type="dxa"/>
            <w:tcBorders>
              <w:bottom w:val="single" w:sz="8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14:paraId="690D370A" w14:textId="77777777" w:rsidR="0065556C" w:rsidRPr="007214BD" w:rsidRDefault="0065556C" w:rsidP="00AE5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7214BD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062" w:type="dxa"/>
            <w:tcBorders>
              <w:bottom w:val="single" w:sz="8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14:paraId="3B05634F" w14:textId="77777777" w:rsidR="0065556C" w:rsidRPr="007214BD" w:rsidRDefault="0065556C" w:rsidP="00AE5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7214BD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086" w:type="dxa"/>
            <w:tcBorders>
              <w:bottom w:val="single" w:sz="8" w:space="0" w:color="FFFFFF" w:themeColor="background1"/>
            </w:tcBorders>
            <w:shd w:val="clear" w:color="auto" w:fill="244061" w:themeFill="accent1" w:themeFillShade="80"/>
            <w:vAlign w:val="center"/>
            <w:hideMark/>
          </w:tcPr>
          <w:p w14:paraId="58BF9E05" w14:textId="77777777" w:rsidR="0065556C" w:rsidRPr="007214BD" w:rsidRDefault="0065556C" w:rsidP="00AE57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</w:pPr>
            <w:r w:rsidRPr="007214BD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Neto dobit/ gubitak</w:t>
            </w:r>
          </w:p>
        </w:tc>
      </w:tr>
      <w:tr w:rsidR="00AE57D4" w:rsidRPr="007214BD" w14:paraId="4EA50098" w14:textId="77777777" w:rsidTr="00FD3C58">
        <w:trPr>
          <w:trHeight w:val="300"/>
          <w:jc w:val="center"/>
        </w:trPr>
        <w:tc>
          <w:tcPr>
            <w:tcW w:w="5216" w:type="dxa"/>
            <w:shd w:val="clear" w:color="000000" w:fill="DBE5F1"/>
            <w:vAlign w:val="center"/>
            <w:hideMark/>
          </w:tcPr>
          <w:p w14:paraId="0007721E" w14:textId="77777777" w:rsidR="00AE57D4" w:rsidRPr="007214BD" w:rsidRDefault="00AE57D4" w:rsidP="00AE57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7214BD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A</w:t>
            </w:r>
            <w:r w:rsidRPr="007214BD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 xml:space="preserve"> Poljoprivreda, šumarstvo i ribarstvo</w:t>
            </w:r>
          </w:p>
        </w:tc>
        <w:tc>
          <w:tcPr>
            <w:tcW w:w="1278" w:type="dxa"/>
            <w:shd w:val="clear" w:color="000000" w:fill="DBE5F1"/>
            <w:vAlign w:val="center"/>
          </w:tcPr>
          <w:p w14:paraId="38B1878B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30.634 </w:t>
            </w:r>
          </w:p>
        </w:tc>
        <w:tc>
          <w:tcPr>
            <w:tcW w:w="1138" w:type="dxa"/>
            <w:shd w:val="clear" w:color="000000" w:fill="DBE5F1"/>
            <w:vAlign w:val="center"/>
          </w:tcPr>
          <w:p w14:paraId="0DA9C481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1.636.961 </w:t>
            </w:r>
          </w:p>
        </w:tc>
        <w:tc>
          <w:tcPr>
            <w:tcW w:w="1062" w:type="dxa"/>
            <w:shd w:val="clear" w:color="000000" w:fill="DBE5F1"/>
            <w:vAlign w:val="center"/>
          </w:tcPr>
          <w:p w14:paraId="44E44448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536.714 </w:t>
            </w:r>
          </w:p>
        </w:tc>
        <w:tc>
          <w:tcPr>
            <w:tcW w:w="1086" w:type="dxa"/>
            <w:shd w:val="clear" w:color="000000" w:fill="DBE5F1"/>
            <w:vAlign w:val="center"/>
          </w:tcPr>
          <w:p w14:paraId="041C5993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1.100.247 </w:t>
            </w:r>
          </w:p>
        </w:tc>
      </w:tr>
      <w:tr w:rsidR="00AE57D4" w:rsidRPr="007214BD" w14:paraId="6E3445DB" w14:textId="77777777" w:rsidTr="00FD3C58">
        <w:trPr>
          <w:trHeight w:val="300"/>
          <w:jc w:val="center"/>
        </w:trPr>
        <w:tc>
          <w:tcPr>
            <w:tcW w:w="5216" w:type="dxa"/>
            <w:shd w:val="clear" w:color="000000" w:fill="DBE5F1"/>
            <w:vAlign w:val="center"/>
            <w:hideMark/>
          </w:tcPr>
          <w:p w14:paraId="2B1496CB" w14:textId="77777777" w:rsidR="00AE57D4" w:rsidRPr="007214BD" w:rsidRDefault="00AE57D4" w:rsidP="00AE57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7214BD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 xml:space="preserve">B </w:t>
            </w:r>
            <w:r w:rsidRPr="007214BD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Rudarstvo i vađenje</w:t>
            </w:r>
          </w:p>
        </w:tc>
        <w:tc>
          <w:tcPr>
            <w:tcW w:w="1278" w:type="dxa"/>
            <w:shd w:val="clear" w:color="000000" w:fill="DBE5F1"/>
            <w:vAlign w:val="center"/>
          </w:tcPr>
          <w:p w14:paraId="4FE9BFD7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3.468 </w:t>
            </w:r>
          </w:p>
        </w:tc>
        <w:tc>
          <w:tcPr>
            <w:tcW w:w="1138" w:type="dxa"/>
            <w:shd w:val="clear" w:color="000000" w:fill="DBE5F1"/>
            <w:vAlign w:val="center"/>
          </w:tcPr>
          <w:p w14:paraId="557169A1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255.124 </w:t>
            </w:r>
          </w:p>
        </w:tc>
        <w:tc>
          <w:tcPr>
            <w:tcW w:w="1062" w:type="dxa"/>
            <w:shd w:val="clear" w:color="000000" w:fill="DBE5F1"/>
            <w:vAlign w:val="center"/>
          </w:tcPr>
          <w:p w14:paraId="7AEE2D1C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206.882 </w:t>
            </w:r>
          </w:p>
        </w:tc>
        <w:tc>
          <w:tcPr>
            <w:tcW w:w="1086" w:type="dxa"/>
            <w:shd w:val="clear" w:color="000000" w:fill="DBE5F1"/>
            <w:vAlign w:val="center"/>
          </w:tcPr>
          <w:p w14:paraId="1E459365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48.241 </w:t>
            </w:r>
          </w:p>
        </w:tc>
      </w:tr>
      <w:tr w:rsidR="00AE57D4" w:rsidRPr="007214BD" w14:paraId="3E9FB21A" w14:textId="77777777" w:rsidTr="00FD3C58">
        <w:trPr>
          <w:trHeight w:val="300"/>
          <w:jc w:val="center"/>
        </w:trPr>
        <w:tc>
          <w:tcPr>
            <w:tcW w:w="5216" w:type="dxa"/>
            <w:shd w:val="clear" w:color="000000" w:fill="DBE5F1"/>
            <w:vAlign w:val="center"/>
            <w:hideMark/>
          </w:tcPr>
          <w:p w14:paraId="6668DD4A" w14:textId="77777777" w:rsidR="00AE57D4" w:rsidRPr="007214BD" w:rsidRDefault="00AE57D4" w:rsidP="00AE57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7214BD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 xml:space="preserve">C </w:t>
            </w:r>
            <w:r w:rsidRPr="007214BD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Prerađivačka industrija</w:t>
            </w:r>
          </w:p>
        </w:tc>
        <w:tc>
          <w:tcPr>
            <w:tcW w:w="1278" w:type="dxa"/>
            <w:shd w:val="clear" w:color="000000" w:fill="DBE5F1"/>
            <w:vAlign w:val="center"/>
          </w:tcPr>
          <w:p w14:paraId="5FFE4E1A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236.151 </w:t>
            </w:r>
          </w:p>
        </w:tc>
        <w:tc>
          <w:tcPr>
            <w:tcW w:w="1138" w:type="dxa"/>
            <w:shd w:val="clear" w:color="000000" w:fill="DBE5F1"/>
            <w:vAlign w:val="center"/>
          </w:tcPr>
          <w:p w14:paraId="3A071CB4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13.565.744 </w:t>
            </w:r>
          </w:p>
        </w:tc>
        <w:tc>
          <w:tcPr>
            <w:tcW w:w="1062" w:type="dxa"/>
            <w:shd w:val="clear" w:color="000000" w:fill="DBE5F1"/>
            <w:vAlign w:val="center"/>
          </w:tcPr>
          <w:p w14:paraId="3DE4F663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2.986.710 </w:t>
            </w:r>
          </w:p>
        </w:tc>
        <w:tc>
          <w:tcPr>
            <w:tcW w:w="1086" w:type="dxa"/>
            <w:shd w:val="clear" w:color="000000" w:fill="DBE5F1"/>
            <w:vAlign w:val="center"/>
          </w:tcPr>
          <w:p w14:paraId="13CD1B5E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10.579.033 </w:t>
            </w:r>
          </w:p>
        </w:tc>
      </w:tr>
      <w:tr w:rsidR="00AE57D4" w:rsidRPr="007214BD" w14:paraId="381D0442" w14:textId="77777777" w:rsidTr="00C37DBF">
        <w:trPr>
          <w:trHeight w:val="300"/>
          <w:jc w:val="center"/>
        </w:trPr>
        <w:tc>
          <w:tcPr>
            <w:tcW w:w="5216" w:type="dxa"/>
            <w:tcBorders>
              <w:bottom w:val="single" w:sz="8" w:space="0" w:color="FFFFFF" w:themeColor="background1"/>
            </w:tcBorders>
            <w:shd w:val="clear" w:color="000000" w:fill="DBE5F1"/>
            <w:vAlign w:val="center"/>
            <w:hideMark/>
          </w:tcPr>
          <w:p w14:paraId="0F8057D4" w14:textId="77777777" w:rsidR="00AE57D4" w:rsidRPr="007214BD" w:rsidRDefault="00AE57D4" w:rsidP="00AE57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7214BD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 xml:space="preserve">D </w:t>
            </w:r>
            <w:r w:rsidRPr="007214BD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Opskrba električnom energijom, plinom, parom i klimatizacija</w:t>
            </w:r>
          </w:p>
        </w:tc>
        <w:tc>
          <w:tcPr>
            <w:tcW w:w="1278" w:type="dxa"/>
            <w:shd w:val="clear" w:color="000000" w:fill="DBE5F1"/>
            <w:vAlign w:val="center"/>
          </w:tcPr>
          <w:p w14:paraId="49B62553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14.179 </w:t>
            </w:r>
          </w:p>
        </w:tc>
        <w:tc>
          <w:tcPr>
            <w:tcW w:w="1138" w:type="dxa"/>
            <w:shd w:val="clear" w:color="000000" w:fill="DBE5F1"/>
            <w:vAlign w:val="center"/>
          </w:tcPr>
          <w:p w14:paraId="6BC2BBAA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3.013.897 </w:t>
            </w:r>
          </w:p>
        </w:tc>
        <w:tc>
          <w:tcPr>
            <w:tcW w:w="1062" w:type="dxa"/>
            <w:shd w:val="clear" w:color="000000" w:fill="DBE5F1"/>
            <w:vAlign w:val="center"/>
          </w:tcPr>
          <w:p w14:paraId="28A652C8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879.648 </w:t>
            </w:r>
          </w:p>
        </w:tc>
        <w:tc>
          <w:tcPr>
            <w:tcW w:w="1086" w:type="dxa"/>
            <w:shd w:val="clear" w:color="000000" w:fill="DBE5F1"/>
            <w:vAlign w:val="center"/>
          </w:tcPr>
          <w:p w14:paraId="0FC29D66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2.134.249 </w:t>
            </w:r>
          </w:p>
        </w:tc>
      </w:tr>
      <w:tr w:rsidR="00AE57D4" w:rsidRPr="007214BD" w14:paraId="4E6E4FE7" w14:textId="77777777" w:rsidTr="00C37DBF">
        <w:trPr>
          <w:trHeight w:val="300"/>
          <w:jc w:val="center"/>
        </w:trPr>
        <w:tc>
          <w:tcPr>
            <w:tcW w:w="5216" w:type="dxa"/>
            <w:tcBorders>
              <w:bottom w:val="nil"/>
            </w:tcBorders>
            <w:shd w:val="clear" w:color="000000" w:fill="DBE5F1"/>
            <w:vAlign w:val="center"/>
            <w:hideMark/>
          </w:tcPr>
          <w:p w14:paraId="4C392647" w14:textId="77777777" w:rsidR="00AE57D4" w:rsidRPr="007214BD" w:rsidRDefault="00AE57D4" w:rsidP="00AE5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7214BD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E</w:t>
            </w:r>
            <w:r w:rsidRPr="007214BD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 xml:space="preserve"> Opskrba vodom; uklanjanja otpadnih voda, gospodarenja otpadom te djelatnosti sanacije okoliša</w:t>
            </w:r>
          </w:p>
        </w:tc>
        <w:tc>
          <w:tcPr>
            <w:tcW w:w="1278" w:type="dxa"/>
            <w:shd w:val="clear" w:color="000000" w:fill="DBE5F1"/>
            <w:vAlign w:val="center"/>
          </w:tcPr>
          <w:p w14:paraId="477E4484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28.979 </w:t>
            </w:r>
          </w:p>
        </w:tc>
        <w:tc>
          <w:tcPr>
            <w:tcW w:w="1138" w:type="dxa"/>
            <w:shd w:val="clear" w:color="000000" w:fill="DBE5F1"/>
            <w:vAlign w:val="center"/>
          </w:tcPr>
          <w:p w14:paraId="521743CF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1.038.212 </w:t>
            </w:r>
          </w:p>
        </w:tc>
        <w:tc>
          <w:tcPr>
            <w:tcW w:w="1062" w:type="dxa"/>
            <w:shd w:val="clear" w:color="000000" w:fill="DBE5F1"/>
            <w:vAlign w:val="center"/>
          </w:tcPr>
          <w:p w14:paraId="61913D74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710.866 </w:t>
            </w:r>
          </w:p>
        </w:tc>
        <w:tc>
          <w:tcPr>
            <w:tcW w:w="1086" w:type="dxa"/>
            <w:shd w:val="clear" w:color="000000" w:fill="DBE5F1"/>
            <w:vAlign w:val="center"/>
          </w:tcPr>
          <w:p w14:paraId="1BEF8281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327.346 </w:t>
            </w:r>
          </w:p>
        </w:tc>
      </w:tr>
      <w:tr w:rsidR="00AE57D4" w:rsidRPr="007214BD" w14:paraId="303C18FF" w14:textId="77777777" w:rsidTr="00C37DBF">
        <w:trPr>
          <w:trHeight w:val="300"/>
          <w:jc w:val="center"/>
        </w:trPr>
        <w:tc>
          <w:tcPr>
            <w:tcW w:w="5216" w:type="dxa"/>
            <w:tcBorders>
              <w:top w:val="nil"/>
              <w:bottom w:val="single" w:sz="8" w:space="0" w:color="FFFFFF" w:themeColor="background1"/>
            </w:tcBorders>
            <w:shd w:val="clear" w:color="000000" w:fill="DBE5F1"/>
            <w:vAlign w:val="center"/>
            <w:hideMark/>
          </w:tcPr>
          <w:p w14:paraId="78FC1DDE" w14:textId="77777777" w:rsidR="00AE57D4" w:rsidRPr="007214BD" w:rsidRDefault="00AE57D4" w:rsidP="00AE57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7214BD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F</w:t>
            </w:r>
            <w:r w:rsidRPr="007214BD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 xml:space="preserve"> Građevinarstvo</w:t>
            </w:r>
          </w:p>
        </w:tc>
        <w:tc>
          <w:tcPr>
            <w:tcW w:w="1278" w:type="dxa"/>
            <w:shd w:val="clear" w:color="000000" w:fill="DBE5F1"/>
            <w:vAlign w:val="center"/>
          </w:tcPr>
          <w:p w14:paraId="7B12BC64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107.879 </w:t>
            </w:r>
          </w:p>
        </w:tc>
        <w:tc>
          <w:tcPr>
            <w:tcW w:w="1138" w:type="dxa"/>
            <w:shd w:val="clear" w:color="000000" w:fill="DBE5F1"/>
            <w:vAlign w:val="center"/>
          </w:tcPr>
          <w:p w14:paraId="18D23427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5.513.009 </w:t>
            </w:r>
          </w:p>
        </w:tc>
        <w:tc>
          <w:tcPr>
            <w:tcW w:w="1062" w:type="dxa"/>
            <w:shd w:val="clear" w:color="000000" w:fill="DBE5F1"/>
            <w:vAlign w:val="center"/>
          </w:tcPr>
          <w:p w14:paraId="53277E54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2.451.514 </w:t>
            </w:r>
          </w:p>
        </w:tc>
        <w:tc>
          <w:tcPr>
            <w:tcW w:w="1086" w:type="dxa"/>
            <w:shd w:val="clear" w:color="000000" w:fill="DBE5F1"/>
            <w:vAlign w:val="center"/>
          </w:tcPr>
          <w:p w14:paraId="2D264544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3.061.495 </w:t>
            </w:r>
          </w:p>
        </w:tc>
      </w:tr>
      <w:tr w:rsidR="00AE57D4" w:rsidRPr="007214BD" w14:paraId="72882391" w14:textId="77777777" w:rsidTr="00C37DBF">
        <w:trPr>
          <w:trHeight w:val="300"/>
          <w:jc w:val="center"/>
        </w:trPr>
        <w:tc>
          <w:tcPr>
            <w:tcW w:w="5216" w:type="dxa"/>
            <w:tcBorders>
              <w:bottom w:val="nil"/>
            </w:tcBorders>
            <w:shd w:val="clear" w:color="000000" w:fill="DBE5F1"/>
            <w:vAlign w:val="center"/>
            <w:hideMark/>
          </w:tcPr>
          <w:p w14:paraId="0C97B992" w14:textId="77777777" w:rsidR="00AE57D4" w:rsidRPr="007214BD" w:rsidRDefault="00AE57D4" w:rsidP="00AE57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7214BD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 xml:space="preserve">G </w:t>
            </w:r>
            <w:r w:rsidRPr="007214BD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 xml:space="preserve">Trgovina na veliko i na malo; popravak motornih vozila i motocikla </w:t>
            </w:r>
          </w:p>
        </w:tc>
        <w:tc>
          <w:tcPr>
            <w:tcW w:w="1278" w:type="dxa"/>
            <w:shd w:val="clear" w:color="000000" w:fill="DBE5F1"/>
            <w:vAlign w:val="center"/>
          </w:tcPr>
          <w:p w14:paraId="33B6BBBB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190.955 </w:t>
            </w:r>
          </w:p>
        </w:tc>
        <w:tc>
          <w:tcPr>
            <w:tcW w:w="1138" w:type="dxa"/>
            <w:shd w:val="clear" w:color="000000" w:fill="DBE5F1"/>
            <w:vAlign w:val="center"/>
          </w:tcPr>
          <w:p w14:paraId="044CB66D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13.624.806 </w:t>
            </w:r>
          </w:p>
        </w:tc>
        <w:tc>
          <w:tcPr>
            <w:tcW w:w="1062" w:type="dxa"/>
            <w:shd w:val="clear" w:color="000000" w:fill="DBE5F1"/>
            <w:vAlign w:val="center"/>
          </w:tcPr>
          <w:p w14:paraId="0DFF1DA3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2.141.539 </w:t>
            </w:r>
          </w:p>
        </w:tc>
        <w:tc>
          <w:tcPr>
            <w:tcW w:w="1086" w:type="dxa"/>
            <w:shd w:val="clear" w:color="000000" w:fill="DBE5F1"/>
            <w:vAlign w:val="center"/>
          </w:tcPr>
          <w:p w14:paraId="0F20A5DF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11.483.267 </w:t>
            </w:r>
          </w:p>
        </w:tc>
      </w:tr>
      <w:tr w:rsidR="00AE57D4" w:rsidRPr="007214BD" w14:paraId="79F00387" w14:textId="77777777" w:rsidTr="00C37DBF">
        <w:trPr>
          <w:trHeight w:val="300"/>
          <w:jc w:val="center"/>
        </w:trPr>
        <w:tc>
          <w:tcPr>
            <w:tcW w:w="5216" w:type="dxa"/>
            <w:tcBorders>
              <w:top w:val="nil"/>
            </w:tcBorders>
            <w:shd w:val="clear" w:color="000000" w:fill="DBE5F1"/>
            <w:vAlign w:val="center"/>
            <w:hideMark/>
          </w:tcPr>
          <w:p w14:paraId="6BC95D6C" w14:textId="77777777" w:rsidR="00AE57D4" w:rsidRPr="007214BD" w:rsidRDefault="00AE57D4" w:rsidP="00AE57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7214BD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H</w:t>
            </w:r>
            <w:r w:rsidRPr="007214BD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 xml:space="preserve"> Prijevoz i skladištenje</w:t>
            </w:r>
          </w:p>
        </w:tc>
        <w:tc>
          <w:tcPr>
            <w:tcW w:w="1278" w:type="dxa"/>
            <w:shd w:val="clear" w:color="000000" w:fill="DBE5F1"/>
            <w:vAlign w:val="center"/>
          </w:tcPr>
          <w:p w14:paraId="2711D9DE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69.845 </w:t>
            </w:r>
          </w:p>
        </w:tc>
        <w:tc>
          <w:tcPr>
            <w:tcW w:w="1138" w:type="dxa"/>
            <w:shd w:val="clear" w:color="000000" w:fill="DBE5F1"/>
            <w:vAlign w:val="center"/>
          </w:tcPr>
          <w:p w14:paraId="72DFE732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2.487.800 </w:t>
            </w:r>
          </w:p>
        </w:tc>
        <w:tc>
          <w:tcPr>
            <w:tcW w:w="1062" w:type="dxa"/>
            <w:shd w:val="clear" w:color="000000" w:fill="DBE5F1"/>
            <w:vAlign w:val="center"/>
          </w:tcPr>
          <w:p w14:paraId="12B5694B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1.061.610 </w:t>
            </w:r>
          </w:p>
        </w:tc>
        <w:tc>
          <w:tcPr>
            <w:tcW w:w="1086" w:type="dxa"/>
            <w:shd w:val="clear" w:color="000000" w:fill="DBE5F1"/>
            <w:vAlign w:val="center"/>
          </w:tcPr>
          <w:p w14:paraId="54952D19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1.426.189 </w:t>
            </w:r>
          </w:p>
        </w:tc>
      </w:tr>
      <w:tr w:rsidR="00AE57D4" w:rsidRPr="007214BD" w14:paraId="4B1AA3F5" w14:textId="77777777" w:rsidTr="00FD3C58">
        <w:trPr>
          <w:trHeight w:val="300"/>
          <w:jc w:val="center"/>
        </w:trPr>
        <w:tc>
          <w:tcPr>
            <w:tcW w:w="5216" w:type="dxa"/>
            <w:shd w:val="clear" w:color="000000" w:fill="DBE5F1"/>
            <w:vAlign w:val="center"/>
            <w:hideMark/>
          </w:tcPr>
          <w:p w14:paraId="07C43E05" w14:textId="77777777" w:rsidR="00AE57D4" w:rsidRPr="007214BD" w:rsidRDefault="00AE57D4" w:rsidP="00AE57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7214BD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I</w:t>
            </w:r>
            <w:r w:rsidRPr="007214BD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 xml:space="preserve"> Djelatnosti pružanja smještaja te pripreme i usluživanja hrane</w:t>
            </w:r>
          </w:p>
        </w:tc>
        <w:tc>
          <w:tcPr>
            <w:tcW w:w="1278" w:type="dxa"/>
            <w:shd w:val="clear" w:color="000000" w:fill="DBE5F1"/>
            <w:vAlign w:val="center"/>
          </w:tcPr>
          <w:p w14:paraId="0E8BEF8E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71.175 </w:t>
            </w:r>
          </w:p>
        </w:tc>
        <w:tc>
          <w:tcPr>
            <w:tcW w:w="1138" w:type="dxa"/>
            <w:shd w:val="clear" w:color="000000" w:fill="DBE5F1"/>
            <w:vAlign w:val="center"/>
          </w:tcPr>
          <w:p w14:paraId="2971D4BB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3.320.594 </w:t>
            </w:r>
          </w:p>
        </w:tc>
        <w:tc>
          <w:tcPr>
            <w:tcW w:w="1062" w:type="dxa"/>
            <w:shd w:val="clear" w:color="000000" w:fill="DBE5F1"/>
            <w:vAlign w:val="center"/>
          </w:tcPr>
          <w:p w14:paraId="0EFAE1FA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1.515.744 </w:t>
            </w:r>
          </w:p>
        </w:tc>
        <w:tc>
          <w:tcPr>
            <w:tcW w:w="1086" w:type="dxa"/>
            <w:shd w:val="clear" w:color="000000" w:fill="DBE5F1"/>
            <w:vAlign w:val="center"/>
          </w:tcPr>
          <w:p w14:paraId="49BBF7B5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1.804.850 </w:t>
            </w:r>
          </w:p>
        </w:tc>
      </w:tr>
      <w:tr w:rsidR="00AE57D4" w:rsidRPr="007214BD" w14:paraId="6B2388CC" w14:textId="77777777" w:rsidTr="00FD3C58">
        <w:trPr>
          <w:trHeight w:val="300"/>
          <w:jc w:val="center"/>
        </w:trPr>
        <w:tc>
          <w:tcPr>
            <w:tcW w:w="5216" w:type="dxa"/>
            <w:shd w:val="clear" w:color="000000" w:fill="DBE5F1"/>
            <w:vAlign w:val="center"/>
            <w:hideMark/>
          </w:tcPr>
          <w:p w14:paraId="5810D99A" w14:textId="77777777" w:rsidR="00AE57D4" w:rsidRPr="007214BD" w:rsidRDefault="00AE57D4" w:rsidP="00AE57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7214BD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J</w:t>
            </w:r>
            <w:r w:rsidRPr="007214BD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 xml:space="preserve"> Informacije i komunikacije</w:t>
            </w:r>
          </w:p>
        </w:tc>
        <w:tc>
          <w:tcPr>
            <w:tcW w:w="1278" w:type="dxa"/>
            <w:shd w:val="clear" w:color="000000" w:fill="DBE5F1"/>
            <w:vAlign w:val="center"/>
          </w:tcPr>
          <w:p w14:paraId="1978BC7E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43.999 </w:t>
            </w:r>
          </w:p>
        </w:tc>
        <w:tc>
          <w:tcPr>
            <w:tcW w:w="1138" w:type="dxa"/>
            <w:shd w:val="clear" w:color="000000" w:fill="DBE5F1"/>
            <w:vAlign w:val="center"/>
          </w:tcPr>
          <w:p w14:paraId="47E3F58E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4.550.797 </w:t>
            </w:r>
          </w:p>
        </w:tc>
        <w:tc>
          <w:tcPr>
            <w:tcW w:w="1062" w:type="dxa"/>
            <w:shd w:val="clear" w:color="000000" w:fill="DBE5F1"/>
            <w:vAlign w:val="center"/>
          </w:tcPr>
          <w:p w14:paraId="0F5022E1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408.044 </w:t>
            </w:r>
          </w:p>
        </w:tc>
        <w:tc>
          <w:tcPr>
            <w:tcW w:w="1086" w:type="dxa"/>
            <w:shd w:val="clear" w:color="000000" w:fill="DBE5F1"/>
            <w:vAlign w:val="center"/>
          </w:tcPr>
          <w:p w14:paraId="1056C07F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4.142.753 </w:t>
            </w:r>
          </w:p>
        </w:tc>
      </w:tr>
      <w:tr w:rsidR="00AE57D4" w:rsidRPr="007214BD" w14:paraId="76D0747F" w14:textId="77777777" w:rsidTr="00FD3C58">
        <w:trPr>
          <w:trHeight w:val="300"/>
          <w:jc w:val="center"/>
        </w:trPr>
        <w:tc>
          <w:tcPr>
            <w:tcW w:w="5216" w:type="dxa"/>
            <w:shd w:val="clear" w:color="000000" w:fill="DBE5F1"/>
            <w:vAlign w:val="center"/>
            <w:hideMark/>
          </w:tcPr>
          <w:p w14:paraId="4D43F0F2" w14:textId="77777777" w:rsidR="00AE57D4" w:rsidRPr="007214BD" w:rsidRDefault="00AE57D4" w:rsidP="00AE57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7214BD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 xml:space="preserve">K </w:t>
            </w:r>
            <w:r w:rsidRPr="007214BD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Financijske djelatnosti i djelatnosti osiguranja</w:t>
            </w:r>
          </w:p>
        </w:tc>
        <w:tc>
          <w:tcPr>
            <w:tcW w:w="1278" w:type="dxa"/>
            <w:shd w:val="clear" w:color="000000" w:fill="DBE5F1"/>
            <w:vAlign w:val="center"/>
          </w:tcPr>
          <w:p w14:paraId="427F510D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5.482 </w:t>
            </w:r>
          </w:p>
        </w:tc>
        <w:tc>
          <w:tcPr>
            <w:tcW w:w="1138" w:type="dxa"/>
            <w:shd w:val="clear" w:color="000000" w:fill="DBE5F1"/>
            <w:vAlign w:val="center"/>
          </w:tcPr>
          <w:p w14:paraId="29553119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1.318.590 </w:t>
            </w:r>
          </w:p>
        </w:tc>
        <w:tc>
          <w:tcPr>
            <w:tcW w:w="1062" w:type="dxa"/>
            <w:shd w:val="clear" w:color="000000" w:fill="DBE5F1"/>
            <w:vAlign w:val="center"/>
          </w:tcPr>
          <w:p w14:paraId="44494999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112.342 </w:t>
            </w:r>
          </w:p>
        </w:tc>
        <w:tc>
          <w:tcPr>
            <w:tcW w:w="1086" w:type="dxa"/>
            <w:shd w:val="clear" w:color="000000" w:fill="DBE5F1"/>
            <w:vAlign w:val="center"/>
          </w:tcPr>
          <w:p w14:paraId="4A99514B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1.206.248 </w:t>
            </w:r>
          </w:p>
        </w:tc>
      </w:tr>
      <w:tr w:rsidR="00AE57D4" w:rsidRPr="007214BD" w14:paraId="41E230C9" w14:textId="77777777" w:rsidTr="00FD3C58">
        <w:trPr>
          <w:trHeight w:val="300"/>
          <w:jc w:val="center"/>
        </w:trPr>
        <w:tc>
          <w:tcPr>
            <w:tcW w:w="5216" w:type="dxa"/>
            <w:shd w:val="clear" w:color="000000" w:fill="DBE5F1"/>
            <w:vAlign w:val="center"/>
            <w:hideMark/>
          </w:tcPr>
          <w:p w14:paraId="36122C91" w14:textId="77777777" w:rsidR="00AE57D4" w:rsidRPr="007214BD" w:rsidRDefault="00AE57D4" w:rsidP="00AE57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7214BD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L</w:t>
            </w:r>
            <w:r w:rsidRPr="007214BD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 xml:space="preserve"> Poslovanje nekretninama</w:t>
            </w:r>
          </w:p>
        </w:tc>
        <w:tc>
          <w:tcPr>
            <w:tcW w:w="1278" w:type="dxa"/>
            <w:shd w:val="clear" w:color="000000" w:fill="DBE5F1"/>
            <w:vAlign w:val="center"/>
          </w:tcPr>
          <w:p w14:paraId="72447709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8.087 </w:t>
            </w:r>
          </w:p>
        </w:tc>
        <w:tc>
          <w:tcPr>
            <w:tcW w:w="1138" w:type="dxa"/>
            <w:shd w:val="clear" w:color="000000" w:fill="DBE5F1"/>
            <w:vAlign w:val="center"/>
          </w:tcPr>
          <w:p w14:paraId="47979598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2.042.934 </w:t>
            </w:r>
          </w:p>
        </w:tc>
        <w:tc>
          <w:tcPr>
            <w:tcW w:w="1062" w:type="dxa"/>
            <w:shd w:val="clear" w:color="000000" w:fill="DBE5F1"/>
            <w:vAlign w:val="center"/>
          </w:tcPr>
          <w:p w14:paraId="1D52D5D7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1.240.333 </w:t>
            </w:r>
          </w:p>
        </w:tc>
        <w:tc>
          <w:tcPr>
            <w:tcW w:w="1086" w:type="dxa"/>
            <w:shd w:val="clear" w:color="000000" w:fill="DBE5F1"/>
            <w:vAlign w:val="center"/>
          </w:tcPr>
          <w:p w14:paraId="0DE268FB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802.602 </w:t>
            </w:r>
          </w:p>
        </w:tc>
      </w:tr>
      <w:tr w:rsidR="00AE57D4" w:rsidRPr="007214BD" w14:paraId="1AD7727D" w14:textId="77777777" w:rsidTr="00FD3C58">
        <w:trPr>
          <w:trHeight w:val="300"/>
          <w:jc w:val="center"/>
        </w:trPr>
        <w:tc>
          <w:tcPr>
            <w:tcW w:w="5216" w:type="dxa"/>
            <w:shd w:val="clear" w:color="000000" w:fill="DBE5F1"/>
            <w:vAlign w:val="center"/>
            <w:hideMark/>
          </w:tcPr>
          <w:p w14:paraId="1D76736D" w14:textId="77777777" w:rsidR="00AE57D4" w:rsidRPr="007214BD" w:rsidRDefault="00AE57D4" w:rsidP="00AE57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7214BD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M</w:t>
            </w:r>
            <w:r w:rsidRPr="007214BD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 xml:space="preserve"> Stručne, znanstvene i tehničke djelatnosti</w:t>
            </w:r>
          </w:p>
        </w:tc>
        <w:tc>
          <w:tcPr>
            <w:tcW w:w="1278" w:type="dxa"/>
            <w:shd w:val="clear" w:color="000000" w:fill="DBE5F1"/>
            <w:vAlign w:val="center"/>
          </w:tcPr>
          <w:p w14:paraId="6436DF5B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65.272 </w:t>
            </w:r>
          </w:p>
        </w:tc>
        <w:tc>
          <w:tcPr>
            <w:tcW w:w="1138" w:type="dxa"/>
            <w:shd w:val="clear" w:color="000000" w:fill="DBE5F1"/>
            <w:vAlign w:val="center"/>
          </w:tcPr>
          <w:p w14:paraId="2823A032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6.107.011 </w:t>
            </w:r>
          </w:p>
        </w:tc>
        <w:tc>
          <w:tcPr>
            <w:tcW w:w="1062" w:type="dxa"/>
            <w:shd w:val="clear" w:color="000000" w:fill="DBE5F1"/>
            <w:vAlign w:val="center"/>
          </w:tcPr>
          <w:p w14:paraId="79C5547C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1.638.565 </w:t>
            </w:r>
          </w:p>
        </w:tc>
        <w:tc>
          <w:tcPr>
            <w:tcW w:w="1086" w:type="dxa"/>
            <w:shd w:val="clear" w:color="000000" w:fill="DBE5F1"/>
            <w:vAlign w:val="center"/>
          </w:tcPr>
          <w:p w14:paraId="22470D56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4.468.446 </w:t>
            </w:r>
          </w:p>
        </w:tc>
      </w:tr>
      <w:tr w:rsidR="00AE57D4" w:rsidRPr="007214BD" w14:paraId="5BD398E2" w14:textId="77777777" w:rsidTr="00FD3C58">
        <w:trPr>
          <w:trHeight w:val="300"/>
          <w:jc w:val="center"/>
        </w:trPr>
        <w:tc>
          <w:tcPr>
            <w:tcW w:w="5216" w:type="dxa"/>
            <w:shd w:val="clear" w:color="000000" w:fill="DBE5F1"/>
            <w:vAlign w:val="center"/>
            <w:hideMark/>
          </w:tcPr>
          <w:p w14:paraId="564FDB82" w14:textId="77777777" w:rsidR="00AE57D4" w:rsidRPr="007214BD" w:rsidRDefault="00AE57D4" w:rsidP="00AE57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7214BD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 xml:space="preserve">N </w:t>
            </w:r>
            <w:r w:rsidRPr="007214BD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Administrativne i pomoćne uslužne djelatnosti</w:t>
            </w:r>
          </w:p>
        </w:tc>
        <w:tc>
          <w:tcPr>
            <w:tcW w:w="1278" w:type="dxa"/>
            <w:shd w:val="clear" w:color="000000" w:fill="DBE5F1"/>
            <w:vAlign w:val="center"/>
          </w:tcPr>
          <w:p w14:paraId="50A4E99C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42.877 </w:t>
            </w:r>
          </w:p>
        </w:tc>
        <w:tc>
          <w:tcPr>
            <w:tcW w:w="1138" w:type="dxa"/>
            <w:shd w:val="clear" w:color="000000" w:fill="DBE5F1"/>
            <w:vAlign w:val="center"/>
          </w:tcPr>
          <w:p w14:paraId="61A2E847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1.194.071 </w:t>
            </w:r>
          </w:p>
        </w:tc>
        <w:tc>
          <w:tcPr>
            <w:tcW w:w="1062" w:type="dxa"/>
            <w:shd w:val="clear" w:color="000000" w:fill="DBE5F1"/>
            <w:vAlign w:val="center"/>
          </w:tcPr>
          <w:p w14:paraId="41B5C721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487.034 </w:t>
            </w:r>
          </w:p>
        </w:tc>
        <w:tc>
          <w:tcPr>
            <w:tcW w:w="1086" w:type="dxa"/>
            <w:shd w:val="clear" w:color="000000" w:fill="DBE5F1"/>
            <w:vAlign w:val="center"/>
          </w:tcPr>
          <w:p w14:paraId="75A526EF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707.037 </w:t>
            </w:r>
          </w:p>
        </w:tc>
      </w:tr>
      <w:tr w:rsidR="00AE57D4" w:rsidRPr="007214BD" w14:paraId="2316F62C" w14:textId="77777777" w:rsidTr="00FD3C58">
        <w:trPr>
          <w:trHeight w:val="300"/>
          <w:jc w:val="center"/>
        </w:trPr>
        <w:tc>
          <w:tcPr>
            <w:tcW w:w="5216" w:type="dxa"/>
            <w:shd w:val="clear" w:color="000000" w:fill="DBE5F1"/>
            <w:vAlign w:val="center"/>
            <w:hideMark/>
          </w:tcPr>
          <w:p w14:paraId="5F9CEBE5" w14:textId="77777777" w:rsidR="00AE57D4" w:rsidRPr="007214BD" w:rsidRDefault="00AE57D4" w:rsidP="00AE57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7214BD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 xml:space="preserve">O </w:t>
            </w:r>
            <w:r w:rsidRPr="007214BD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Javna uprava i obrana; obvezno socijalno osiguranje</w:t>
            </w:r>
          </w:p>
        </w:tc>
        <w:tc>
          <w:tcPr>
            <w:tcW w:w="1278" w:type="dxa"/>
            <w:shd w:val="clear" w:color="000000" w:fill="DBE5F1"/>
            <w:vAlign w:val="center"/>
          </w:tcPr>
          <w:p w14:paraId="22128935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691 </w:t>
            </w:r>
          </w:p>
        </w:tc>
        <w:tc>
          <w:tcPr>
            <w:tcW w:w="1138" w:type="dxa"/>
            <w:shd w:val="clear" w:color="000000" w:fill="DBE5F1"/>
            <w:vAlign w:val="center"/>
          </w:tcPr>
          <w:p w14:paraId="3C268800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11.929 </w:t>
            </w:r>
          </w:p>
        </w:tc>
        <w:tc>
          <w:tcPr>
            <w:tcW w:w="1062" w:type="dxa"/>
            <w:shd w:val="clear" w:color="000000" w:fill="DBE5F1"/>
            <w:vAlign w:val="center"/>
          </w:tcPr>
          <w:p w14:paraId="2D3C485C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674 </w:t>
            </w:r>
          </w:p>
        </w:tc>
        <w:tc>
          <w:tcPr>
            <w:tcW w:w="1086" w:type="dxa"/>
            <w:shd w:val="clear" w:color="000000" w:fill="DBE5F1"/>
            <w:vAlign w:val="center"/>
          </w:tcPr>
          <w:p w14:paraId="7CB0BB86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11.256 </w:t>
            </w:r>
          </w:p>
        </w:tc>
      </w:tr>
      <w:tr w:rsidR="00AE57D4" w:rsidRPr="007214BD" w14:paraId="6CCEAD0C" w14:textId="77777777" w:rsidTr="00FD3C58">
        <w:trPr>
          <w:trHeight w:val="300"/>
          <w:jc w:val="center"/>
        </w:trPr>
        <w:tc>
          <w:tcPr>
            <w:tcW w:w="5216" w:type="dxa"/>
            <w:shd w:val="clear" w:color="000000" w:fill="DBE5F1"/>
            <w:vAlign w:val="center"/>
            <w:hideMark/>
          </w:tcPr>
          <w:p w14:paraId="42EEBE71" w14:textId="77777777" w:rsidR="00AE57D4" w:rsidRPr="007214BD" w:rsidRDefault="00AE57D4" w:rsidP="00AE57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7214BD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 xml:space="preserve">P </w:t>
            </w:r>
            <w:r w:rsidRPr="007214BD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Obrazovanje</w:t>
            </w:r>
          </w:p>
        </w:tc>
        <w:tc>
          <w:tcPr>
            <w:tcW w:w="1278" w:type="dxa"/>
            <w:shd w:val="clear" w:color="000000" w:fill="DBE5F1"/>
            <w:vAlign w:val="center"/>
          </w:tcPr>
          <w:p w14:paraId="5C0CC154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7.563 </w:t>
            </w:r>
          </w:p>
        </w:tc>
        <w:tc>
          <w:tcPr>
            <w:tcW w:w="1138" w:type="dxa"/>
            <w:shd w:val="clear" w:color="000000" w:fill="DBE5F1"/>
            <w:vAlign w:val="center"/>
          </w:tcPr>
          <w:p w14:paraId="706189E8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181.529 </w:t>
            </w:r>
          </w:p>
        </w:tc>
        <w:tc>
          <w:tcPr>
            <w:tcW w:w="1062" w:type="dxa"/>
            <w:shd w:val="clear" w:color="000000" w:fill="DBE5F1"/>
            <w:vAlign w:val="center"/>
          </w:tcPr>
          <w:p w14:paraId="68F473AD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44.291 </w:t>
            </w:r>
          </w:p>
        </w:tc>
        <w:tc>
          <w:tcPr>
            <w:tcW w:w="1086" w:type="dxa"/>
            <w:shd w:val="clear" w:color="000000" w:fill="DBE5F1"/>
            <w:vAlign w:val="center"/>
          </w:tcPr>
          <w:p w14:paraId="0506B15B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137.238 </w:t>
            </w:r>
          </w:p>
        </w:tc>
      </w:tr>
      <w:tr w:rsidR="00AE57D4" w:rsidRPr="007214BD" w14:paraId="68F97B9B" w14:textId="77777777" w:rsidTr="00FD3C58">
        <w:trPr>
          <w:trHeight w:val="300"/>
          <w:jc w:val="center"/>
        </w:trPr>
        <w:tc>
          <w:tcPr>
            <w:tcW w:w="5216" w:type="dxa"/>
            <w:shd w:val="clear" w:color="000000" w:fill="DBE5F1"/>
            <w:vAlign w:val="center"/>
            <w:hideMark/>
          </w:tcPr>
          <w:p w14:paraId="4FD1A004" w14:textId="77777777" w:rsidR="00AE57D4" w:rsidRPr="007214BD" w:rsidRDefault="00AE57D4" w:rsidP="00AE57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7214BD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 xml:space="preserve">Q </w:t>
            </w:r>
            <w:r w:rsidRPr="007214BD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Djelatnosti zdravstvene zaštite i socijalne skrbi</w:t>
            </w:r>
          </w:p>
        </w:tc>
        <w:tc>
          <w:tcPr>
            <w:tcW w:w="1278" w:type="dxa"/>
            <w:shd w:val="clear" w:color="000000" w:fill="DBE5F1"/>
            <w:vAlign w:val="center"/>
          </w:tcPr>
          <w:p w14:paraId="37F4A0A1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14.549 </w:t>
            </w:r>
          </w:p>
        </w:tc>
        <w:tc>
          <w:tcPr>
            <w:tcW w:w="1138" w:type="dxa"/>
            <w:shd w:val="clear" w:color="000000" w:fill="DBE5F1"/>
            <w:vAlign w:val="center"/>
          </w:tcPr>
          <w:p w14:paraId="3EC31EE6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643.220 </w:t>
            </w:r>
          </w:p>
        </w:tc>
        <w:tc>
          <w:tcPr>
            <w:tcW w:w="1062" w:type="dxa"/>
            <w:shd w:val="clear" w:color="000000" w:fill="DBE5F1"/>
            <w:vAlign w:val="center"/>
          </w:tcPr>
          <w:p w14:paraId="5E85324C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50.517 </w:t>
            </w:r>
          </w:p>
        </w:tc>
        <w:tc>
          <w:tcPr>
            <w:tcW w:w="1086" w:type="dxa"/>
            <w:shd w:val="clear" w:color="000000" w:fill="DBE5F1"/>
            <w:vAlign w:val="center"/>
          </w:tcPr>
          <w:p w14:paraId="36E77829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592.702 </w:t>
            </w:r>
          </w:p>
        </w:tc>
      </w:tr>
      <w:tr w:rsidR="00AE57D4" w:rsidRPr="007214BD" w14:paraId="4AFFC8B1" w14:textId="77777777" w:rsidTr="00FD3C58">
        <w:trPr>
          <w:trHeight w:val="300"/>
          <w:jc w:val="center"/>
        </w:trPr>
        <w:tc>
          <w:tcPr>
            <w:tcW w:w="5216" w:type="dxa"/>
            <w:shd w:val="clear" w:color="000000" w:fill="DBE5F1"/>
            <w:vAlign w:val="center"/>
            <w:hideMark/>
          </w:tcPr>
          <w:p w14:paraId="4607EAC9" w14:textId="77777777" w:rsidR="00AE57D4" w:rsidRPr="007214BD" w:rsidRDefault="00AE57D4" w:rsidP="00AE57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7214BD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R</w:t>
            </w:r>
            <w:r w:rsidRPr="007214BD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 xml:space="preserve"> Umjetnost, zabava i rekreacija</w:t>
            </w:r>
          </w:p>
        </w:tc>
        <w:tc>
          <w:tcPr>
            <w:tcW w:w="1278" w:type="dxa"/>
            <w:shd w:val="clear" w:color="000000" w:fill="DBE5F1"/>
            <w:vAlign w:val="center"/>
          </w:tcPr>
          <w:p w14:paraId="38C6F610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11.476 </w:t>
            </w:r>
          </w:p>
        </w:tc>
        <w:tc>
          <w:tcPr>
            <w:tcW w:w="1138" w:type="dxa"/>
            <w:shd w:val="clear" w:color="000000" w:fill="DBE5F1"/>
            <w:vAlign w:val="center"/>
          </w:tcPr>
          <w:p w14:paraId="43DAA3DF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1.049.003 </w:t>
            </w:r>
          </w:p>
        </w:tc>
        <w:tc>
          <w:tcPr>
            <w:tcW w:w="1062" w:type="dxa"/>
            <w:shd w:val="clear" w:color="000000" w:fill="DBE5F1"/>
            <w:vAlign w:val="center"/>
          </w:tcPr>
          <w:p w14:paraId="35CD769B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493.003 </w:t>
            </w:r>
          </w:p>
        </w:tc>
        <w:tc>
          <w:tcPr>
            <w:tcW w:w="1086" w:type="dxa"/>
            <w:shd w:val="clear" w:color="000000" w:fill="DBE5F1"/>
            <w:vAlign w:val="center"/>
          </w:tcPr>
          <w:p w14:paraId="264BF4EC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556.000 </w:t>
            </w:r>
          </w:p>
        </w:tc>
      </w:tr>
      <w:tr w:rsidR="00AE57D4" w:rsidRPr="007214BD" w14:paraId="7028C2AD" w14:textId="77777777" w:rsidTr="00FD3C58">
        <w:trPr>
          <w:trHeight w:val="300"/>
          <w:jc w:val="center"/>
        </w:trPr>
        <w:tc>
          <w:tcPr>
            <w:tcW w:w="5216" w:type="dxa"/>
            <w:shd w:val="clear" w:color="000000" w:fill="DBE5F1"/>
            <w:vAlign w:val="center"/>
            <w:hideMark/>
          </w:tcPr>
          <w:p w14:paraId="51C308AA" w14:textId="77777777" w:rsidR="00AE57D4" w:rsidRPr="007214BD" w:rsidRDefault="00AE57D4" w:rsidP="00AE57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7214BD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S</w:t>
            </w:r>
            <w:r w:rsidRPr="007214BD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 xml:space="preserve"> Ostale uslužne djelatnosti</w:t>
            </w:r>
          </w:p>
        </w:tc>
        <w:tc>
          <w:tcPr>
            <w:tcW w:w="1278" w:type="dxa"/>
            <w:shd w:val="clear" w:color="000000" w:fill="DBE5F1"/>
            <w:vAlign w:val="center"/>
          </w:tcPr>
          <w:p w14:paraId="42303DD8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11.430 </w:t>
            </w:r>
          </w:p>
        </w:tc>
        <w:tc>
          <w:tcPr>
            <w:tcW w:w="1138" w:type="dxa"/>
            <w:shd w:val="clear" w:color="000000" w:fill="DBE5F1"/>
            <w:vAlign w:val="center"/>
          </w:tcPr>
          <w:p w14:paraId="4FC16A60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263.518 </w:t>
            </w:r>
          </w:p>
        </w:tc>
        <w:tc>
          <w:tcPr>
            <w:tcW w:w="1062" w:type="dxa"/>
            <w:shd w:val="clear" w:color="000000" w:fill="DBE5F1"/>
            <w:vAlign w:val="center"/>
          </w:tcPr>
          <w:p w14:paraId="4A1AB5B9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113.600 </w:t>
            </w:r>
          </w:p>
        </w:tc>
        <w:tc>
          <w:tcPr>
            <w:tcW w:w="1086" w:type="dxa"/>
            <w:shd w:val="clear" w:color="000000" w:fill="DBE5F1"/>
            <w:vAlign w:val="center"/>
          </w:tcPr>
          <w:p w14:paraId="7DBA53AB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149.919 </w:t>
            </w:r>
          </w:p>
        </w:tc>
      </w:tr>
      <w:tr w:rsidR="00AE57D4" w:rsidRPr="007214BD" w14:paraId="73E1800C" w14:textId="77777777" w:rsidTr="00FD3C58">
        <w:trPr>
          <w:trHeight w:val="300"/>
          <w:jc w:val="center"/>
        </w:trPr>
        <w:tc>
          <w:tcPr>
            <w:tcW w:w="5216" w:type="dxa"/>
            <w:shd w:val="clear" w:color="000000" w:fill="DBE5F1"/>
            <w:vAlign w:val="center"/>
            <w:hideMark/>
          </w:tcPr>
          <w:p w14:paraId="66C154EA" w14:textId="77777777" w:rsidR="00AE57D4" w:rsidRPr="007214BD" w:rsidRDefault="00AE57D4" w:rsidP="00AE57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</w:pPr>
            <w:r w:rsidRPr="007214BD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7"/>
                <w:szCs w:val="17"/>
                <w:lang w:eastAsia="hr-HR"/>
              </w:rPr>
              <w:t>T</w:t>
            </w:r>
            <w:r w:rsidRPr="007214BD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 xml:space="preserve"> Djelatnost kućanstava kao poslodavca</w:t>
            </w:r>
          </w:p>
        </w:tc>
        <w:tc>
          <w:tcPr>
            <w:tcW w:w="1278" w:type="dxa"/>
            <w:shd w:val="clear" w:color="000000" w:fill="DBE5F1"/>
            <w:vAlign w:val="center"/>
          </w:tcPr>
          <w:p w14:paraId="21E38EC5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1 </w:t>
            </w:r>
          </w:p>
        </w:tc>
        <w:tc>
          <w:tcPr>
            <w:tcW w:w="1138" w:type="dxa"/>
            <w:shd w:val="clear" w:color="000000" w:fill="DBE5F1"/>
            <w:vAlign w:val="center"/>
          </w:tcPr>
          <w:p w14:paraId="31E8D56A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26 </w:t>
            </w:r>
          </w:p>
        </w:tc>
        <w:tc>
          <w:tcPr>
            <w:tcW w:w="1062" w:type="dxa"/>
            <w:shd w:val="clear" w:color="000000" w:fill="DBE5F1"/>
            <w:vAlign w:val="center"/>
          </w:tcPr>
          <w:p w14:paraId="4C4FFFAD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35 </w:t>
            </w:r>
          </w:p>
        </w:tc>
        <w:tc>
          <w:tcPr>
            <w:tcW w:w="1086" w:type="dxa"/>
            <w:shd w:val="clear" w:color="000000" w:fill="DBE5F1"/>
            <w:vAlign w:val="center"/>
          </w:tcPr>
          <w:p w14:paraId="34106438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-9 </w:t>
            </w:r>
          </w:p>
        </w:tc>
      </w:tr>
      <w:tr w:rsidR="00AE57D4" w:rsidRPr="007214BD" w14:paraId="506DD975" w14:textId="77777777" w:rsidTr="00FD3C58">
        <w:trPr>
          <w:trHeight w:val="300"/>
          <w:jc w:val="center"/>
        </w:trPr>
        <w:tc>
          <w:tcPr>
            <w:tcW w:w="5216" w:type="dxa"/>
            <w:shd w:val="clear" w:color="000000" w:fill="DBE5F1"/>
            <w:vAlign w:val="center"/>
            <w:hideMark/>
          </w:tcPr>
          <w:p w14:paraId="2CFA460B" w14:textId="77777777" w:rsidR="00AE57D4" w:rsidRPr="007214BD" w:rsidRDefault="00AE57D4" w:rsidP="00AE57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7214BD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- Fizičke osobe bez djelatnosti</w:t>
            </w:r>
          </w:p>
        </w:tc>
        <w:tc>
          <w:tcPr>
            <w:tcW w:w="1278" w:type="dxa"/>
            <w:shd w:val="clear" w:color="000000" w:fill="DBE5F1"/>
            <w:vAlign w:val="center"/>
          </w:tcPr>
          <w:p w14:paraId="185DED3D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50 </w:t>
            </w:r>
          </w:p>
        </w:tc>
        <w:tc>
          <w:tcPr>
            <w:tcW w:w="1138" w:type="dxa"/>
            <w:shd w:val="clear" w:color="000000" w:fill="DBE5F1"/>
            <w:vAlign w:val="center"/>
          </w:tcPr>
          <w:p w14:paraId="6662FD72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98.893 </w:t>
            </w:r>
          </w:p>
        </w:tc>
        <w:tc>
          <w:tcPr>
            <w:tcW w:w="1062" w:type="dxa"/>
            <w:shd w:val="clear" w:color="000000" w:fill="DBE5F1"/>
            <w:vAlign w:val="center"/>
          </w:tcPr>
          <w:p w14:paraId="7EA1F8C5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2.681 </w:t>
            </w:r>
          </w:p>
        </w:tc>
        <w:tc>
          <w:tcPr>
            <w:tcW w:w="1086" w:type="dxa"/>
            <w:shd w:val="clear" w:color="000000" w:fill="DBE5F1"/>
            <w:vAlign w:val="center"/>
          </w:tcPr>
          <w:p w14:paraId="26D18F29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96.212 </w:t>
            </w:r>
          </w:p>
        </w:tc>
      </w:tr>
      <w:tr w:rsidR="00AE57D4" w:rsidRPr="007214BD" w14:paraId="7B61318F" w14:textId="77777777" w:rsidTr="00FD3C58">
        <w:trPr>
          <w:trHeight w:val="239"/>
          <w:jc w:val="center"/>
        </w:trPr>
        <w:tc>
          <w:tcPr>
            <w:tcW w:w="5216" w:type="dxa"/>
            <w:shd w:val="clear" w:color="000000" w:fill="BFBFBF"/>
            <w:vAlign w:val="center"/>
            <w:hideMark/>
          </w:tcPr>
          <w:p w14:paraId="213C34DF" w14:textId="77777777" w:rsidR="00AE57D4" w:rsidRPr="007214BD" w:rsidRDefault="00AE57D4" w:rsidP="00FD3C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</w:pPr>
            <w:r w:rsidRPr="007214BD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18"/>
                <w:szCs w:val="18"/>
                <w:lang w:eastAsia="hr-HR"/>
              </w:rPr>
              <w:t>Ukupno RH</w:t>
            </w:r>
          </w:p>
        </w:tc>
        <w:tc>
          <w:tcPr>
            <w:tcW w:w="1278" w:type="dxa"/>
            <w:shd w:val="clear" w:color="000000" w:fill="BFBFBF"/>
            <w:vAlign w:val="center"/>
          </w:tcPr>
          <w:p w14:paraId="1DC520E9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F243E"/>
                <w:sz w:val="18"/>
                <w:szCs w:val="18"/>
              </w:rPr>
              <w:t xml:space="preserve">964.742 </w:t>
            </w:r>
          </w:p>
        </w:tc>
        <w:tc>
          <w:tcPr>
            <w:tcW w:w="1138" w:type="dxa"/>
            <w:shd w:val="clear" w:color="000000" w:fill="BFBFBF"/>
            <w:vAlign w:val="center"/>
          </w:tcPr>
          <w:p w14:paraId="2E8C5294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 xml:space="preserve">61.917.668 </w:t>
            </w:r>
          </w:p>
        </w:tc>
        <w:tc>
          <w:tcPr>
            <w:tcW w:w="1062" w:type="dxa"/>
            <w:shd w:val="clear" w:color="000000" w:fill="BFBFBF"/>
            <w:vAlign w:val="center"/>
          </w:tcPr>
          <w:p w14:paraId="5848B9A0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 xml:space="preserve">17.082.346 </w:t>
            </w:r>
          </w:p>
        </w:tc>
        <w:tc>
          <w:tcPr>
            <w:tcW w:w="1086" w:type="dxa"/>
            <w:shd w:val="clear" w:color="000000" w:fill="BFBFBF"/>
            <w:vAlign w:val="center"/>
          </w:tcPr>
          <w:p w14:paraId="7906225D" w14:textId="77777777" w:rsidR="00AE57D4" w:rsidRDefault="00AE57D4" w:rsidP="00AE57D4">
            <w:pPr>
              <w:spacing w:after="0"/>
              <w:jc w:val="right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 xml:space="preserve">44.835.322 </w:t>
            </w:r>
          </w:p>
        </w:tc>
      </w:tr>
    </w:tbl>
    <w:p w14:paraId="5AB72AD1" w14:textId="77777777" w:rsidR="007E53EA" w:rsidRPr="00197C64" w:rsidRDefault="007E53EA" w:rsidP="007E53EA">
      <w:pPr>
        <w:spacing w:before="40" w:after="0"/>
        <w:jc w:val="both"/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</w:pPr>
      <w:r w:rsidRPr="00197C64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  <w:t xml:space="preserve">Izvor: Fina, Registar godišnjih financijskih </w:t>
      </w:r>
      <w:r w:rsidR="005371D5" w:rsidRPr="00197C64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  <w:t>izvještaja, obrada GFI-a za 2021</w:t>
      </w:r>
      <w:r w:rsidRPr="00197C64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  <w:t>. godinu</w:t>
      </w:r>
    </w:p>
    <w:p w14:paraId="3FF2751C" w14:textId="5B316397" w:rsidR="00401B10" w:rsidRPr="00045700" w:rsidRDefault="003D35C8" w:rsidP="00AE0612">
      <w:pPr>
        <w:spacing w:before="18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045700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>Najveća neto dobit</w:t>
      </w:r>
      <w:r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iskazana je kod poduzetnika </w:t>
      </w:r>
      <w:r w:rsidR="00C932C2"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</w:t>
      </w:r>
      <w:r w:rsidR="00C76191"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t</w:t>
      </w:r>
      <w:r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rgovin</w:t>
      </w:r>
      <w:r w:rsidR="00C932C2"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</w:t>
      </w:r>
      <w:r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na veliko i malo (G) i iznosila je </w:t>
      </w:r>
      <w:r w:rsidR="00045700"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11,</w:t>
      </w:r>
      <w:r w:rsidR="00401B10"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5</w:t>
      </w:r>
      <w:r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milijard</w:t>
      </w:r>
      <w:r w:rsidR="00401B10"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</w:t>
      </w:r>
      <w:r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 (udio u neto dobiti poduzetnika RH od </w:t>
      </w:r>
      <w:r w:rsidR="00045700"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25,6</w:t>
      </w:r>
      <w:r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%). Na drugom su mjestu poduzetnici </w:t>
      </w:r>
      <w:r w:rsidR="00C76191"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</w:t>
      </w:r>
      <w:r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rerađivačke industrije (C) s </w:t>
      </w:r>
      <w:r w:rsidR="00045700"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10,6</w:t>
      </w:r>
      <w:r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milijard</w:t>
      </w:r>
      <w:r w:rsidR="00045700"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</w:t>
      </w:r>
      <w:r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 (udio u neto dobiti poduzetnika RH od </w:t>
      </w:r>
      <w:r w:rsidR="00045700"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23,6</w:t>
      </w:r>
      <w:r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%), a na trećem poduzetnici u </w:t>
      </w:r>
      <w:r w:rsidR="00C932C2"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</w:t>
      </w:r>
      <w:r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tručn</w:t>
      </w:r>
      <w:r w:rsidR="00C932C2"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</w:t>
      </w:r>
      <w:r w:rsidR="00A1414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</w:t>
      </w:r>
      <w:r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 znanstven</w:t>
      </w:r>
      <w:r w:rsidR="00C932C2"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</w:t>
      </w:r>
      <w:r w:rsidR="00A1414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</w:t>
      </w:r>
      <w:r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 tehničk</w:t>
      </w:r>
      <w:r w:rsidR="00C932C2"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</w:t>
      </w:r>
      <w:r w:rsidR="00A1414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</w:t>
      </w:r>
      <w:r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djelatnosti</w:t>
      </w:r>
      <w:r w:rsidR="00A1414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ma</w:t>
      </w:r>
      <w:r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C932C2"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(M) </w:t>
      </w:r>
      <w:r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 </w:t>
      </w:r>
      <w:r w:rsidR="00045700"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4,5 milijardi</w:t>
      </w:r>
      <w:r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 neto dobiti (udio u neto dobiti poduzetnika RH od </w:t>
      </w:r>
      <w:r w:rsidR="00045700"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10</w:t>
      </w:r>
      <w:r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%).</w:t>
      </w:r>
    </w:p>
    <w:p w14:paraId="53837D33" w14:textId="2C5A196B" w:rsidR="003D35C8" w:rsidRPr="00045700" w:rsidRDefault="003D35C8" w:rsidP="00401B10">
      <w:pPr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lastRenderedPageBreak/>
        <w:t xml:space="preserve">Slijede poduzetnici u djelatnosti </w:t>
      </w:r>
      <w:r w:rsidR="00C76191"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informacija</w:t>
      </w:r>
      <w:r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 komunikacij</w:t>
      </w:r>
      <w:r w:rsidR="00C76191"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(J) s </w:t>
      </w:r>
      <w:r w:rsidR="00045700"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4,1</w:t>
      </w:r>
      <w:r w:rsidR="00401B10"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A81189"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milijard</w:t>
      </w:r>
      <w:r w:rsidR="00045700"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om</w:t>
      </w:r>
      <w:r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 (udio u neto dobiti poduzetnika RH od </w:t>
      </w:r>
      <w:r w:rsidR="00045700"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9,2</w:t>
      </w:r>
      <w:r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%) te poduzetnici u djelatnosti </w:t>
      </w:r>
      <w:r w:rsidR="00045700"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građevinarstva</w:t>
      </w:r>
      <w:r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045700"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F</w:t>
      </w:r>
      <w:r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) s </w:t>
      </w:r>
      <w:r w:rsidR="00045700"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3,1</w:t>
      </w:r>
      <w:r w:rsidR="00FD2CF8"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045700"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milijardom</w:t>
      </w:r>
      <w:r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 (udio u neto dobiti poduzetnika RH od </w:t>
      </w:r>
      <w:r w:rsidR="00045700"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6,8</w:t>
      </w:r>
      <w:r w:rsidR="00401B10" w:rsidRPr="0004570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%).</w:t>
      </w:r>
    </w:p>
    <w:p w14:paraId="7666F90C" w14:textId="77777777" w:rsidR="003E6563" w:rsidRPr="00AE57D4" w:rsidRDefault="003E6563" w:rsidP="003E6563">
      <w:pPr>
        <w:tabs>
          <w:tab w:val="left" w:pos="1134"/>
        </w:tabs>
        <w:spacing w:before="180" w:after="0" w:line="240" w:lineRule="auto"/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</w:pPr>
      <w:r w:rsidRPr="00B6677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Grafikon 1.</w:t>
      </w:r>
      <w:r w:rsidRPr="00B6677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  <w:t xml:space="preserve">TOP 5 područja djelatnosti prema ostvarenoj </w:t>
      </w:r>
      <w:r w:rsidR="00AD1589" w:rsidRPr="00B6677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neto dobiti</w:t>
      </w:r>
      <w:r w:rsidRPr="00B6677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u 20</w:t>
      </w:r>
      <w:r w:rsidR="00AE57D4" w:rsidRPr="00B6677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21</w:t>
      </w:r>
      <w:r w:rsidRPr="00B6677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 g</w:t>
      </w:r>
      <w:r w:rsidR="00FD3C58" w:rsidRPr="00B6677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odini</w:t>
      </w:r>
      <w:r w:rsidRPr="00B6677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Pr="00B66773">
        <w:rPr>
          <w:rFonts w:ascii="Arial" w:eastAsia="Times New Roman" w:hAnsi="Arial" w:cs="Arial"/>
          <w:b/>
          <w:i/>
          <w:color w:val="17365D" w:themeColor="text2" w:themeShade="BF"/>
          <w:sz w:val="18"/>
          <w:szCs w:val="18"/>
          <w:lang w:eastAsia="hr-HR"/>
        </w:rPr>
        <w:t xml:space="preserve">       </w:t>
      </w:r>
      <w:r w:rsidRPr="00B66773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(iznosi u tisućama kuna)</w:t>
      </w:r>
    </w:p>
    <w:p w14:paraId="676D344C" w14:textId="77777777" w:rsidR="00AE57D4" w:rsidRPr="00AE57D4" w:rsidRDefault="000804DA" w:rsidP="009A3507">
      <w:pPr>
        <w:spacing w:after="0" w:line="240" w:lineRule="auto"/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</w:pPr>
      <w:r>
        <w:rPr>
          <w:rFonts w:ascii="Arial" w:eastAsia="Times New Roman" w:hAnsi="Arial" w:cs="Times New Roman"/>
          <w:bCs/>
          <w:i/>
          <w:noProof/>
          <w:color w:val="17365D" w:themeColor="text2" w:themeShade="BF"/>
          <w:sz w:val="16"/>
          <w:szCs w:val="18"/>
          <w:lang w:val="en-US"/>
        </w:rPr>
        <w:drawing>
          <wp:inline distT="0" distB="0" distL="0" distR="0" wp14:anchorId="5BF439F4" wp14:editId="4360350F">
            <wp:extent cx="6361043" cy="2180730"/>
            <wp:effectExtent l="0" t="0" r="1905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872" cy="2182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7C3A06" w14:textId="77777777" w:rsidR="007E53EA" w:rsidRPr="00AE57D4" w:rsidRDefault="007E53EA" w:rsidP="009A3507">
      <w:pPr>
        <w:spacing w:after="0" w:line="240" w:lineRule="auto"/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</w:pPr>
      <w:r w:rsidRPr="00AE57D4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  <w:t>Izvor: Fina, Registar godišnjih financijskih izvještaja, obrada GFI-a za 202</w:t>
      </w:r>
      <w:r w:rsidR="00AE57D4" w:rsidRPr="00AE57D4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  <w:t>1</w:t>
      </w:r>
      <w:r w:rsidRPr="00AE57D4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  <w:t>. godinu</w:t>
      </w:r>
    </w:p>
    <w:p w14:paraId="2FCAE008" w14:textId="77777777" w:rsidR="00721FEF" w:rsidRPr="00507C6C" w:rsidRDefault="005B3748" w:rsidP="00A11CE5">
      <w:pPr>
        <w:spacing w:before="18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507C6C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 xml:space="preserve">Najuspješniji poduzetnik </w:t>
      </w:r>
      <w:r w:rsidRPr="007440FD">
        <w:rPr>
          <w:rFonts w:ascii="Arial" w:eastAsia="Times New Roman" w:hAnsi="Arial" w:cs="Times New Roman"/>
          <w:bCs/>
          <w:i/>
          <w:color w:val="17365D" w:themeColor="text2" w:themeShade="BF"/>
          <w:sz w:val="20"/>
          <w:szCs w:val="20"/>
          <w:lang w:eastAsia="hr-HR"/>
        </w:rPr>
        <w:t>u</w:t>
      </w:r>
      <w:r w:rsidR="00C42ED0" w:rsidRPr="00507C6C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 xml:space="preserve"> </w:t>
      </w:r>
      <w:r w:rsidR="00401B10" w:rsidRPr="00507C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djelatnosti </w:t>
      </w:r>
      <w:r w:rsidR="00401B10" w:rsidRPr="00507C6C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>trgovine na veliko i malo (G)</w:t>
      </w:r>
      <w:r w:rsidR="00401B10" w:rsidRPr="00507C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C42ED0" w:rsidRPr="00507C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 20</w:t>
      </w:r>
      <w:r w:rsidR="00507C6C" w:rsidRPr="00507C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21</w:t>
      </w:r>
      <w:r w:rsidRPr="00507C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. godini </w:t>
      </w:r>
      <w:r w:rsidR="007E7FD7" w:rsidRPr="00507C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je</w:t>
      </w:r>
      <w:r w:rsidR="005A33B3" w:rsidRPr="00507C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BB3F91" w:rsidRPr="00507C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društvo LIDL HRVATSKA d.o.o. </w:t>
      </w:r>
      <w:proofErr w:type="spellStart"/>
      <w:r w:rsidR="00BB3F91" w:rsidRPr="00507C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k.d</w:t>
      </w:r>
      <w:proofErr w:type="spellEnd"/>
      <w:r w:rsidR="00BB3F91" w:rsidRPr="00507C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 iz Velike Gorice</w:t>
      </w:r>
      <w:r w:rsidR="00E2798B" w:rsidRPr="00507C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  <w:r w:rsidR="00BB3F91" w:rsidRPr="00507C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9C4EBB" w:rsidRPr="00507C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Pretežita djelatnost društva prema NKD-u 2007 je </w:t>
      </w:r>
      <w:r w:rsidR="00BB3F91" w:rsidRPr="00507C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47.11 </w:t>
      </w:r>
      <w:r w:rsidR="005A33B3" w:rsidRPr="00507C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- </w:t>
      </w:r>
      <w:r w:rsidR="00BB3F91" w:rsidRPr="00507C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Trgovina na malo u nespecijaliziranim prodavaonicama pretežno hranom, pićima i duhanskim proizvodima</w:t>
      </w:r>
      <w:r w:rsidR="009C4EBB" w:rsidRPr="00507C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. </w:t>
      </w:r>
      <w:r w:rsidR="007E7FD7" w:rsidRPr="00507C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Društvo</w:t>
      </w:r>
      <w:r w:rsidRPr="00507C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7E7FD7" w:rsidRPr="00507C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je </w:t>
      </w:r>
      <w:r w:rsidR="009C4EBB" w:rsidRPr="00507C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 20</w:t>
      </w:r>
      <w:r w:rsidR="00507C6C" w:rsidRPr="00507C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21</w:t>
      </w:r>
      <w:r w:rsidR="009C4EBB" w:rsidRPr="00507C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. godini </w:t>
      </w:r>
      <w:r w:rsidRPr="00507C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iskazal</w:t>
      </w:r>
      <w:r w:rsidR="007E7FD7" w:rsidRPr="00507C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</w:t>
      </w:r>
      <w:r w:rsidRPr="00507C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E2798B" w:rsidRPr="00507C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dobit</w:t>
      </w:r>
      <w:r w:rsidRPr="00507C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E2798B" w:rsidRPr="00507C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razdoblja </w:t>
      </w:r>
      <w:r w:rsidRPr="00507C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od </w:t>
      </w:r>
      <w:r w:rsidR="00507C6C" w:rsidRPr="00507C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380,3</w:t>
      </w:r>
      <w:r w:rsidR="000E34B7" w:rsidRPr="00507C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milijuna</w:t>
      </w:r>
      <w:r w:rsidR="00785149" w:rsidRPr="00507C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0E34B7" w:rsidRPr="00507C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kuna</w:t>
      </w:r>
      <w:r w:rsidR="00EB34D6" w:rsidRPr="00507C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 </w:t>
      </w:r>
      <w:r w:rsidR="00E315EC" w:rsidRPr="00507C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imalo </w:t>
      </w:r>
      <w:r w:rsidR="000E34B7" w:rsidRPr="00507C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2.</w:t>
      </w:r>
      <w:r w:rsidR="00507C6C" w:rsidRPr="00507C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53</w:t>
      </w:r>
      <w:r w:rsidR="000E34B7" w:rsidRPr="00507C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7</w:t>
      </w:r>
      <w:r w:rsidR="00721FEF" w:rsidRPr="00507C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DD1CDF" w:rsidRPr="00507C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zaposlenih</w:t>
      </w:r>
      <w:r w:rsidRPr="00507C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kojima je obračuna</w:t>
      </w:r>
      <w:r w:rsidR="000F64B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t</w:t>
      </w:r>
      <w:r w:rsidR="001E27DB" w:rsidRPr="00507C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 prosječna mjesečna neto plaća</w:t>
      </w:r>
      <w:r w:rsidRPr="00507C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</w:t>
      </w:r>
      <w:r w:rsidR="007D2520" w:rsidRPr="00507C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iznosu</w:t>
      </w:r>
      <w:r w:rsidRPr="00507C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od </w:t>
      </w:r>
      <w:r w:rsidR="000E34B7" w:rsidRPr="00507C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9.</w:t>
      </w:r>
      <w:r w:rsidR="00507C6C" w:rsidRPr="00507C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604 kune</w:t>
      </w:r>
      <w:r w:rsidR="009C4EBB" w:rsidRPr="00507C6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</w:p>
    <w:p w14:paraId="1501634F" w14:textId="77777777" w:rsidR="009511A8" w:rsidRPr="00FF1CFE" w:rsidRDefault="00F77667" w:rsidP="00AE0612">
      <w:pPr>
        <w:spacing w:before="180" w:after="40" w:line="240" w:lineRule="auto"/>
        <w:ind w:left="1134" w:hanging="1134"/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</w:pPr>
      <w:r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Slika 1</w:t>
      </w:r>
      <w:r w:rsidR="009511A8"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.</w:t>
      </w:r>
      <w:r w:rsidR="009511A8"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ab/>
      </w:r>
      <w:r w:rsidR="00785149"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LIDL HRVATSKA d.o.o. </w:t>
      </w:r>
      <w:proofErr w:type="spellStart"/>
      <w:r w:rsidR="00785149"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k.d</w:t>
      </w:r>
      <w:proofErr w:type="spellEnd"/>
      <w:r w:rsidR="00785149"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.</w:t>
      </w:r>
      <w:r w:rsidR="00AE0612"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- rang </w:t>
      </w:r>
      <w:r w:rsidR="00E2798B"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područja djelatnosti </w:t>
      </w:r>
      <w:r w:rsidR="00785149"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i usporedba s područjem djelatnosti</w:t>
      </w:r>
    </w:p>
    <w:p w14:paraId="714B7D5A" w14:textId="77777777" w:rsidR="00FF1CFE" w:rsidRPr="00FF1CFE" w:rsidRDefault="00FF1CFE" w:rsidP="004D2F7B">
      <w:pPr>
        <w:spacing w:after="40"/>
        <w:rPr>
          <w:noProof/>
          <w:color w:val="17365D" w:themeColor="text2" w:themeShade="BF"/>
          <w:lang w:val="en-US"/>
        </w:rPr>
      </w:pPr>
      <w:r>
        <w:rPr>
          <w:noProof/>
          <w:lang w:val="en-US"/>
        </w:rPr>
        <w:drawing>
          <wp:inline distT="0" distB="0" distL="0" distR="0" wp14:anchorId="5CE05E1C" wp14:editId="268733F6">
            <wp:extent cx="6241774" cy="1173900"/>
            <wp:effectExtent l="0" t="0" r="6985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3916" cy="1176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4D39D" w14:textId="77777777" w:rsidR="009511A8" w:rsidRPr="00507C6C" w:rsidRDefault="00112ED8" w:rsidP="004D2F7B">
      <w:pPr>
        <w:spacing w:after="40"/>
        <w:rPr>
          <w:rFonts w:ascii="Arial" w:eastAsia="Times New Roman" w:hAnsi="Arial" w:cs="Times New Roman"/>
          <w:bCs/>
          <w:color w:val="17365D" w:themeColor="text2" w:themeShade="BF"/>
          <w:sz w:val="16"/>
          <w:szCs w:val="16"/>
          <w:lang w:eastAsia="hr-HR"/>
        </w:rPr>
      </w:pPr>
      <w:r w:rsidRPr="00507C6C">
        <w:rPr>
          <w:rFonts w:ascii="Arial" w:eastAsia="Times New Roman" w:hAnsi="Arial" w:cs="Times New Roman"/>
          <w:i/>
          <w:color w:val="17365D" w:themeColor="text2" w:themeShade="BF"/>
          <w:sz w:val="16"/>
          <w:szCs w:val="16"/>
          <w:lang w:eastAsia="hr-HR"/>
        </w:rPr>
        <w:t xml:space="preserve">Izvor: Financijska agencija, servis </w:t>
      </w:r>
      <w:hyperlink r:id="rId9" w:history="1">
        <w:r w:rsidRPr="00507C6C">
          <w:rPr>
            <w:rStyle w:val="Hyperlink"/>
            <w:rFonts w:ascii="Arial" w:eastAsia="Times New Roman" w:hAnsi="Arial" w:cs="Times New Roman"/>
            <w:i/>
            <w:color w:val="17365D" w:themeColor="text2" w:themeShade="BF"/>
            <w:sz w:val="16"/>
            <w:szCs w:val="16"/>
            <w:lang w:eastAsia="hr-HR"/>
          </w:rPr>
          <w:t>info.BIZ</w:t>
        </w:r>
      </w:hyperlink>
    </w:p>
    <w:p w14:paraId="520719DB" w14:textId="70E47C7E" w:rsidR="00721FEF" w:rsidRPr="00E05E0A" w:rsidRDefault="005B3748" w:rsidP="004D2F7B">
      <w:pPr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Na drugom je mjestu </w:t>
      </w:r>
      <w:r w:rsidR="00507C6C"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PEVEX d.d. </w:t>
      </w:r>
      <w:r w:rsidR="005B763C"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iz </w:t>
      </w:r>
      <w:r w:rsidR="00507C6C"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Sesveta</w:t>
      </w:r>
      <w:r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CB151B"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 </w:t>
      </w:r>
      <w:r w:rsidR="00E05E0A"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2.031</w:t>
      </w:r>
      <w:r w:rsidR="00E2798B"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zaposleni</w:t>
      </w:r>
      <w:r w:rsidR="000F64B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</w:t>
      </w:r>
      <w:r w:rsidR="00E2798B"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 ostvarenom </w:t>
      </w:r>
      <w:r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dobiti</w:t>
      </w:r>
      <w:r w:rsidR="00DD295E"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E2798B"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razdoblja </w:t>
      </w:r>
      <w:r w:rsidR="00802975"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 iznosu</w:t>
      </w:r>
      <w:r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od </w:t>
      </w:r>
      <w:r w:rsidR="00E05E0A"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287,9</w:t>
      </w:r>
      <w:r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milijun</w:t>
      </w:r>
      <w:r w:rsidR="00E05E0A"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</w:t>
      </w:r>
      <w:r w:rsidR="00721FEF"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a na trećem </w:t>
      </w:r>
      <w:r w:rsidR="00E05E0A"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PLODINE d</w:t>
      </w:r>
      <w:r w:rsidR="00721FEF"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  <w:r w:rsidR="00E05E0A"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d.</w:t>
      </w:r>
      <w:r w:rsidR="005B763C"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iz </w:t>
      </w:r>
      <w:r w:rsidR="00E05E0A"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Rijeke</w:t>
      </w:r>
      <w:r w:rsidR="001E27DB"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 </w:t>
      </w:r>
      <w:r w:rsidR="00E05E0A"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3.656</w:t>
      </w:r>
      <w:r w:rsidR="00CB151B"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zaposlen</w:t>
      </w:r>
      <w:r w:rsidR="00E315EC"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ih</w:t>
      </w:r>
      <w:r w:rsidR="00CB151B"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 </w:t>
      </w:r>
      <w:r w:rsidR="00E05E0A"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264,5</w:t>
      </w:r>
      <w:r w:rsidR="00DD1CDF"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milijun</w:t>
      </w:r>
      <w:r w:rsidR="00E2798B"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</w:t>
      </w:r>
      <w:r w:rsidR="00C76191"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ostvarene dobiti</w:t>
      </w:r>
      <w:r w:rsidR="00E2798B"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razdoblja</w:t>
      </w:r>
      <w:r w:rsidR="00C76191"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</w:p>
    <w:p w14:paraId="7577CF15" w14:textId="77777777" w:rsidR="00F40184" w:rsidRPr="00B66773" w:rsidRDefault="00F40184" w:rsidP="0098527A">
      <w:pPr>
        <w:tabs>
          <w:tab w:val="left" w:pos="993"/>
          <w:tab w:val="right" w:pos="9923"/>
        </w:tabs>
        <w:spacing w:before="120" w:after="0" w:line="240" w:lineRule="auto"/>
        <w:ind w:left="992" w:hanging="992"/>
        <w:jc w:val="both"/>
        <w:rPr>
          <w:rFonts w:ascii="Arial" w:eastAsia="Times New Roman" w:hAnsi="Arial" w:cs="Times New Roman"/>
          <w:i/>
          <w:color w:val="17365D" w:themeColor="text2" w:themeShade="BF"/>
          <w:sz w:val="16"/>
          <w:szCs w:val="16"/>
          <w:lang w:eastAsia="hr-HR"/>
        </w:rPr>
      </w:pPr>
      <w:r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Tablica </w:t>
      </w:r>
      <w:r w:rsidR="003E6563"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2</w:t>
      </w:r>
      <w:r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.</w:t>
      </w:r>
      <w:r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ab/>
      </w:r>
      <w:r w:rsidR="00C173DD"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Poduzetnici u </w:t>
      </w:r>
      <w:r w:rsidR="001E4BCB"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područjima </w:t>
      </w:r>
      <w:r w:rsidR="00C173DD"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djelatnosti </w:t>
      </w:r>
      <w:r w:rsidR="00785149"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G i C</w:t>
      </w:r>
      <w:r w:rsidR="00C173DD"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E914E0"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s najvećom</w:t>
      </w:r>
      <w:r w:rsidR="00C173DD"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E914E0"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dobiti</w:t>
      </w:r>
      <w:r w:rsidR="00C173DD"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49415D"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razdoblja u 20</w:t>
      </w:r>
      <w:r w:rsidR="00151025"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2</w:t>
      </w:r>
      <w:r w:rsidR="00AE57D4"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1</w:t>
      </w:r>
      <w:r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.</w:t>
      </w:r>
      <w:r w:rsidR="001E4BCB"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g.</w:t>
      </w:r>
      <w:r w:rsidR="00726403"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  </w:t>
      </w:r>
      <w:r w:rsidRPr="00B66773">
        <w:rPr>
          <w:rFonts w:ascii="Arial" w:eastAsia="Times New Roman" w:hAnsi="Arial" w:cs="Times New Roman"/>
          <w:i/>
          <w:color w:val="17365D" w:themeColor="text2" w:themeShade="BF"/>
          <w:sz w:val="16"/>
          <w:szCs w:val="16"/>
          <w:lang w:eastAsia="hr-HR"/>
        </w:rPr>
        <w:t>(iznos</w:t>
      </w:r>
      <w:r w:rsidR="00DD295E" w:rsidRPr="00B66773">
        <w:rPr>
          <w:rFonts w:ascii="Arial" w:eastAsia="Times New Roman" w:hAnsi="Arial" w:cs="Times New Roman"/>
          <w:i/>
          <w:color w:val="17365D" w:themeColor="text2" w:themeShade="BF"/>
          <w:sz w:val="16"/>
          <w:szCs w:val="16"/>
          <w:lang w:eastAsia="hr-HR"/>
        </w:rPr>
        <w:t>i</w:t>
      </w:r>
      <w:r w:rsidRPr="00B66773">
        <w:rPr>
          <w:rFonts w:ascii="Arial" w:eastAsia="Times New Roman" w:hAnsi="Arial" w:cs="Times New Roman"/>
          <w:i/>
          <w:color w:val="17365D" w:themeColor="text2" w:themeShade="BF"/>
          <w:sz w:val="16"/>
          <w:szCs w:val="16"/>
          <w:lang w:eastAsia="hr-HR"/>
        </w:rPr>
        <w:t xml:space="preserve"> u tisućama kuna)</w:t>
      </w:r>
    </w:p>
    <w:p w14:paraId="10504162" w14:textId="77777777" w:rsidR="00F40184" w:rsidRPr="00AE57D4" w:rsidRDefault="00785149" w:rsidP="00112ED8">
      <w:pPr>
        <w:shd w:val="clear" w:color="auto" w:fill="DBE5F1" w:themeFill="accent1" w:themeFillTint="33"/>
        <w:tabs>
          <w:tab w:val="left" w:pos="1134"/>
          <w:tab w:val="left" w:pos="8222"/>
        </w:tabs>
        <w:spacing w:before="120" w:after="40" w:line="240" w:lineRule="auto"/>
        <w:ind w:left="1134" w:hanging="1134"/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</w:pPr>
      <w:r w:rsidRPr="00B6677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G – Trgovina na veliko i malo</w:t>
      </w:r>
    </w:p>
    <w:tbl>
      <w:tblPr>
        <w:tblStyle w:val="TableGrid1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1"/>
        <w:gridCol w:w="2632"/>
        <w:gridCol w:w="1949"/>
        <w:gridCol w:w="1169"/>
        <w:gridCol w:w="1418"/>
        <w:gridCol w:w="1276"/>
      </w:tblGrid>
      <w:tr w:rsidR="008077E0" w:rsidRPr="005371D5" w14:paraId="1D3EC7C7" w14:textId="77777777" w:rsidTr="00FD3C58">
        <w:trPr>
          <w:trHeight w:val="397"/>
        </w:trPr>
        <w:tc>
          <w:tcPr>
            <w:tcW w:w="1621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14:paraId="71E8FDAD" w14:textId="77777777" w:rsidR="008077E0" w:rsidRPr="00AE57D4" w:rsidRDefault="008077E0" w:rsidP="005A110D">
            <w:pPr>
              <w:widowControl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OIB</w:t>
            </w:r>
          </w:p>
        </w:tc>
        <w:tc>
          <w:tcPr>
            <w:tcW w:w="2632" w:type="dxa"/>
            <w:vMerge w:val="restart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14:paraId="1258D514" w14:textId="77777777" w:rsidR="008077E0" w:rsidRPr="00AE57D4" w:rsidRDefault="008077E0" w:rsidP="005A110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Naziv</w:t>
            </w:r>
          </w:p>
        </w:tc>
        <w:tc>
          <w:tcPr>
            <w:tcW w:w="1949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14:paraId="74F32439" w14:textId="77777777" w:rsidR="008077E0" w:rsidRPr="00AE57D4" w:rsidRDefault="008077E0" w:rsidP="005A110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Sjedište</w:t>
            </w:r>
          </w:p>
        </w:tc>
        <w:tc>
          <w:tcPr>
            <w:tcW w:w="116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14:paraId="2EC1953F" w14:textId="77777777" w:rsidR="008077E0" w:rsidRPr="00AE57D4" w:rsidRDefault="008077E0" w:rsidP="005A110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E57D4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Broj zaposlenih</w:t>
            </w:r>
          </w:p>
        </w:tc>
        <w:tc>
          <w:tcPr>
            <w:tcW w:w="141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14:paraId="53875326" w14:textId="77777777" w:rsidR="008077E0" w:rsidRPr="00AE57D4" w:rsidRDefault="008077E0" w:rsidP="005A110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E57D4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Prosječna mjesečna neto plaća</w:t>
            </w:r>
            <w:r w:rsidR="00FD3C58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FD3C58" w:rsidRPr="00FD3C58"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6"/>
              </w:rPr>
              <w:t>(u kn)</w:t>
            </w:r>
          </w:p>
        </w:tc>
        <w:tc>
          <w:tcPr>
            <w:tcW w:w="12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14:paraId="098DBAAA" w14:textId="77777777" w:rsidR="008077E0" w:rsidRPr="00AE57D4" w:rsidRDefault="008077E0" w:rsidP="005A110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E57D4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Dobit razdoblja</w:t>
            </w:r>
          </w:p>
        </w:tc>
      </w:tr>
      <w:tr w:rsidR="008077E0" w:rsidRPr="005371D5" w14:paraId="441462A3" w14:textId="77777777" w:rsidTr="00FD3C58">
        <w:trPr>
          <w:trHeight w:val="255"/>
        </w:trPr>
        <w:tc>
          <w:tcPr>
            <w:tcW w:w="1621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14:paraId="0C82E3BB" w14:textId="77777777" w:rsidR="008077E0" w:rsidRPr="00AE57D4" w:rsidRDefault="008077E0" w:rsidP="005A110D">
            <w:pPr>
              <w:widowControl w:val="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632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14:paraId="14672686" w14:textId="77777777" w:rsidR="008077E0" w:rsidRPr="00AE57D4" w:rsidRDefault="008077E0" w:rsidP="005A110D">
            <w:pPr>
              <w:widowControl w:val="0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244061" w:themeFill="accent1" w:themeFillShade="80"/>
          </w:tcPr>
          <w:p w14:paraId="543D8EE3" w14:textId="77777777" w:rsidR="008077E0" w:rsidRPr="00AE57D4" w:rsidRDefault="008077E0" w:rsidP="005A110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14:paraId="589F7ABF" w14:textId="77777777" w:rsidR="008077E0" w:rsidRPr="00AE57D4" w:rsidRDefault="008077E0" w:rsidP="005A110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E57D4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2021.</w:t>
            </w:r>
          </w:p>
        </w:tc>
        <w:tc>
          <w:tcPr>
            <w:tcW w:w="141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14:paraId="7934DAE2" w14:textId="77777777" w:rsidR="008077E0" w:rsidRPr="00AE57D4" w:rsidRDefault="008077E0" w:rsidP="005A110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E57D4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2021.</w:t>
            </w:r>
          </w:p>
        </w:tc>
        <w:tc>
          <w:tcPr>
            <w:tcW w:w="12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14:paraId="7BBE06B6" w14:textId="77777777" w:rsidR="008077E0" w:rsidRPr="00AE57D4" w:rsidRDefault="008077E0" w:rsidP="005A110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E57D4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2021.</w:t>
            </w:r>
          </w:p>
        </w:tc>
      </w:tr>
      <w:tr w:rsidR="00C35773" w:rsidRPr="005371D5" w14:paraId="53245C6F" w14:textId="77777777" w:rsidTr="00FD3C58">
        <w:trPr>
          <w:trHeight w:val="283"/>
        </w:trPr>
        <w:tc>
          <w:tcPr>
            <w:tcW w:w="1621" w:type="dxa"/>
            <w:tcBorders>
              <w:top w:val="single" w:sz="2" w:space="0" w:color="FFFFFF" w:themeColor="background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18DE0E" w14:textId="77777777" w:rsidR="00C35773" w:rsidRDefault="00C35773" w:rsidP="00FD3C58">
            <w:pPr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66089976432</w:t>
            </w:r>
          </w:p>
        </w:tc>
        <w:tc>
          <w:tcPr>
            <w:tcW w:w="2632" w:type="dxa"/>
            <w:tcBorders>
              <w:top w:val="single" w:sz="2" w:space="0" w:color="FFFFFF" w:themeColor="background1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E0BACEF" w14:textId="77777777" w:rsidR="00C35773" w:rsidRDefault="00C35773" w:rsidP="005A110D">
            <w:pPr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LIDL HRVATSKA </w:t>
            </w:r>
            <w:r w:rsidR="006E679A">
              <w:rPr>
                <w:rFonts w:ascii="Arial" w:hAnsi="Arial" w:cs="Arial"/>
                <w:color w:val="16365C"/>
                <w:sz w:val="18"/>
                <w:szCs w:val="18"/>
              </w:rPr>
              <w:t xml:space="preserve">d.o.o. </w:t>
            </w:r>
            <w:proofErr w:type="spellStart"/>
            <w:r w:rsidR="006E679A">
              <w:rPr>
                <w:rFonts w:ascii="Arial" w:hAnsi="Arial" w:cs="Arial"/>
                <w:color w:val="16365C"/>
                <w:sz w:val="18"/>
                <w:szCs w:val="18"/>
              </w:rPr>
              <w:t>k.d</w:t>
            </w:r>
            <w:proofErr w:type="spellEnd"/>
            <w:r>
              <w:rPr>
                <w:rFonts w:ascii="Arial" w:hAnsi="Arial" w:cs="Arial"/>
                <w:color w:val="16365C"/>
                <w:sz w:val="18"/>
                <w:szCs w:val="18"/>
              </w:rPr>
              <w:t>.</w:t>
            </w:r>
          </w:p>
        </w:tc>
        <w:tc>
          <w:tcPr>
            <w:tcW w:w="194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0F60B3D" w14:textId="77777777" w:rsidR="00C35773" w:rsidRDefault="00FD3C58" w:rsidP="00FD3C58">
            <w:pPr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Velika Gorica</w:t>
            </w:r>
          </w:p>
        </w:tc>
        <w:tc>
          <w:tcPr>
            <w:tcW w:w="116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A1A08C3" w14:textId="77777777" w:rsidR="00C35773" w:rsidRDefault="00C35773" w:rsidP="005A110D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2.537</w:t>
            </w:r>
          </w:p>
        </w:tc>
        <w:tc>
          <w:tcPr>
            <w:tcW w:w="141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3CF065F" w14:textId="77777777" w:rsidR="00C35773" w:rsidRDefault="00C35773" w:rsidP="005A110D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9.604</w:t>
            </w:r>
          </w:p>
        </w:tc>
        <w:tc>
          <w:tcPr>
            <w:tcW w:w="127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83422B6" w14:textId="77777777" w:rsidR="00C35773" w:rsidRDefault="00C35773" w:rsidP="005A110D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380.344</w:t>
            </w:r>
          </w:p>
        </w:tc>
      </w:tr>
      <w:tr w:rsidR="00C35773" w:rsidRPr="005371D5" w14:paraId="1EF0A5CE" w14:textId="77777777" w:rsidTr="00FD3C58">
        <w:trPr>
          <w:trHeight w:val="283"/>
        </w:trPr>
        <w:tc>
          <w:tcPr>
            <w:tcW w:w="162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FAF0A2" w14:textId="77777777" w:rsidR="00C35773" w:rsidRDefault="00C35773" w:rsidP="00FD3C58">
            <w:pPr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73660371074</w:t>
            </w:r>
          </w:p>
        </w:tc>
        <w:tc>
          <w:tcPr>
            <w:tcW w:w="2632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9EE3652" w14:textId="77777777" w:rsidR="00C35773" w:rsidRDefault="00C35773" w:rsidP="005A110D">
            <w:pPr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PEVEX </w:t>
            </w:r>
            <w:r w:rsidR="006E679A">
              <w:rPr>
                <w:rFonts w:ascii="Arial" w:hAnsi="Arial" w:cs="Arial"/>
                <w:color w:val="16365C"/>
                <w:sz w:val="18"/>
                <w:szCs w:val="18"/>
              </w:rPr>
              <w:t>d.d.</w:t>
            </w:r>
          </w:p>
        </w:tc>
        <w:tc>
          <w:tcPr>
            <w:tcW w:w="194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2A6957E" w14:textId="77777777" w:rsidR="00C35773" w:rsidRDefault="00FD3C58" w:rsidP="00FD3C58">
            <w:pPr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Sesvete</w:t>
            </w:r>
          </w:p>
        </w:tc>
        <w:tc>
          <w:tcPr>
            <w:tcW w:w="116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BC1FB56" w14:textId="77777777" w:rsidR="00C35773" w:rsidRDefault="00C35773" w:rsidP="005A110D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2.031</w:t>
            </w:r>
          </w:p>
        </w:tc>
        <w:tc>
          <w:tcPr>
            <w:tcW w:w="141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BD3CFAF" w14:textId="77777777" w:rsidR="00C35773" w:rsidRDefault="00C35773" w:rsidP="005A110D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5.795</w:t>
            </w:r>
          </w:p>
        </w:tc>
        <w:tc>
          <w:tcPr>
            <w:tcW w:w="127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7D34451" w14:textId="77777777" w:rsidR="00C35773" w:rsidRDefault="00C35773" w:rsidP="005A110D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287.949</w:t>
            </w:r>
          </w:p>
        </w:tc>
      </w:tr>
      <w:tr w:rsidR="00C35773" w:rsidRPr="005371D5" w14:paraId="3C1F63C3" w14:textId="77777777" w:rsidTr="00FD3C58">
        <w:trPr>
          <w:trHeight w:val="283"/>
        </w:trPr>
        <w:tc>
          <w:tcPr>
            <w:tcW w:w="162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15832A" w14:textId="77777777" w:rsidR="00C35773" w:rsidRDefault="00C35773" w:rsidP="00FD3C58">
            <w:pPr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92510683607</w:t>
            </w:r>
          </w:p>
        </w:tc>
        <w:tc>
          <w:tcPr>
            <w:tcW w:w="2632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155A5FF" w14:textId="77777777" w:rsidR="00C35773" w:rsidRDefault="00C35773" w:rsidP="005A110D">
            <w:pPr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PLODINE </w:t>
            </w:r>
            <w:r w:rsidR="006E679A">
              <w:rPr>
                <w:rFonts w:ascii="Arial" w:hAnsi="Arial" w:cs="Arial"/>
                <w:color w:val="16365C"/>
                <w:sz w:val="18"/>
                <w:szCs w:val="18"/>
              </w:rPr>
              <w:t>d.d.</w:t>
            </w:r>
          </w:p>
        </w:tc>
        <w:tc>
          <w:tcPr>
            <w:tcW w:w="194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DCDE2E8" w14:textId="77777777" w:rsidR="00C35773" w:rsidRDefault="00FD3C58" w:rsidP="00FD3C58">
            <w:pPr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Rijeka</w:t>
            </w:r>
          </w:p>
        </w:tc>
        <w:tc>
          <w:tcPr>
            <w:tcW w:w="116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E86ABC1" w14:textId="77777777" w:rsidR="00C35773" w:rsidRDefault="00C35773" w:rsidP="005A110D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3.656</w:t>
            </w:r>
          </w:p>
        </w:tc>
        <w:tc>
          <w:tcPr>
            <w:tcW w:w="141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F780FBD" w14:textId="77777777" w:rsidR="00C35773" w:rsidRDefault="00C35773" w:rsidP="005A110D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5.905</w:t>
            </w:r>
          </w:p>
        </w:tc>
        <w:tc>
          <w:tcPr>
            <w:tcW w:w="127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C008C9D" w14:textId="77777777" w:rsidR="00C35773" w:rsidRDefault="00C35773" w:rsidP="005A110D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264.468</w:t>
            </w:r>
          </w:p>
        </w:tc>
      </w:tr>
      <w:tr w:rsidR="00C35773" w:rsidRPr="005371D5" w14:paraId="0BD2036F" w14:textId="77777777" w:rsidTr="00FD3C58">
        <w:trPr>
          <w:trHeight w:val="283"/>
        </w:trPr>
        <w:tc>
          <w:tcPr>
            <w:tcW w:w="6202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1B430C14" w14:textId="77777777" w:rsidR="00C35773" w:rsidRDefault="00C35773" w:rsidP="005A110D">
            <w:pP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Ukupno TOP 3</w:t>
            </w:r>
          </w:p>
        </w:tc>
        <w:tc>
          <w:tcPr>
            <w:tcW w:w="116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763325BE" w14:textId="77777777" w:rsidR="00C35773" w:rsidRDefault="00C35773" w:rsidP="005A110D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8.224 </w:t>
            </w:r>
          </w:p>
        </w:tc>
        <w:tc>
          <w:tcPr>
            <w:tcW w:w="141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233BD8FF" w14:textId="77777777" w:rsidR="00C35773" w:rsidRDefault="00C35773" w:rsidP="005A110D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7.019 </w:t>
            </w:r>
          </w:p>
        </w:tc>
        <w:tc>
          <w:tcPr>
            <w:tcW w:w="12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4A006290" w14:textId="77777777" w:rsidR="00C35773" w:rsidRDefault="00C35773" w:rsidP="005A110D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932.761 </w:t>
            </w:r>
          </w:p>
        </w:tc>
      </w:tr>
      <w:tr w:rsidR="00C35773" w:rsidRPr="005371D5" w14:paraId="2D21AE01" w14:textId="77777777" w:rsidTr="00FD3C58">
        <w:trPr>
          <w:trHeight w:val="283"/>
        </w:trPr>
        <w:tc>
          <w:tcPr>
            <w:tcW w:w="6202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12DA79FE" w14:textId="77777777" w:rsidR="00C35773" w:rsidRDefault="00C35773" w:rsidP="005A110D">
            <w:pP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Ukupno svi poduzetnici trgovine na veliko i malo (G)</w:t>
            </w:r>
          </w:p>
        </w:tc>
        <w:tc>
          <w:tcPr>
            <w:tcW w:w="116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6286AF62" w14:textId="77777777" w:rsidR="00C35773" w:rsidRDefault="00C35773" w:rsidP="005A110D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190.955 </w:t>
            </w:r>
          </w:p>
        </w:tc>
        <w:tc>
          <w:tcPr>
            <w:tcW w:w="141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64031F96" w14:textId="77777777" w:rsidR="00C35773" w:rsidRDefault="00C35773" w:rsidP="005A110D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6.230 </w:t>
            </w:r>
          </w:p>
        </w:tc>
        <w:tc>
          <w:tcPr>
            <w:tcW w:w="12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66DFA74A" w14:textId="77777777" w:rsidR="00C35773" w:rsidRDefault="00C35773" w:rsidP="005A110D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13.624.806 </w:t>
            </w:r>
          </w:p>
        </w:tc>
      </w:tr>
      <w:tr w:rsidR="00C35773" w:rsidRPr="005371D5" w14:paraId="2832A79E" w14:textId="77777777" w:rsidTr="00FD3C58">
        <w:trPr>
          <w:trHeight w:val="283"/>
        </w:trPr>
        <w:tc>
          <w:tcPr>
            <w:tcW w:w="6202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001D3A54" w14:textId="77777777" w:rsidR="00C35773" w:rsidRDefault="00C35773" w:rsidP="00FD3C58">
            <w:pP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Udio u ukupno poduzetnici trgovine na veliko i malo</w:t>
            </w:r>
          </w:p>
        </w:tc>
        <w:tc>
          <w:tcPr>
            <w:tcW w:w="116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7C535372" w14:textId="77777777" w:rsidR="00C35773" w:rsidRDefault="00C35773" w:rsidP="005A110D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4,3</w:t>
            </w:r>
            <w:r w:rsidR="00FD3C58"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%</w:t>
            </w: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23B53FB1" w14:textId="77777777" w:rsidR="00C35773" w:rsidRDefault="00C35773" w:rsidP="005A110D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7B593427" w14:textId="77777777" w:rsidR="00C35773" w:rsidRDefault="00C35773" w:rsidP="005A110D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6,8</w:t>
            </w:r>
            <w:r w:rsidR="00FD3C58"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%</w:t>
            </w: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 </w:t>
            </w:r>
          </w:p>
        </w:tc>
      </w:tr>
    </w:tbl>
    <w:p w14:paraId="3A551E28" w14:textId="77777777" w:rsidR="005B7EF5" w:rsidRPr="00AE57D4" w:rsidRDefault="00785149" w:rsidP="00112ED8">
      <w:pPr>
        <w:shd w:val="clear" w:color="auto" w:fill="DBE5F1" w:themeFill="accent1" w:themeFillTint="33"/>
        <w:spacing w:before="180" w:after="0"/>
        <w:jc w:val="both"/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</w:pPr>
      <w:r w:rsidRPr="00AE57D4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C – Prerađivačka industrija</w:t>
      </w:r>
    </w:p>
    <w:tbl>
      <w:tblPr>
        <w:tblStyle w:val="TableGrid1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22"/>
        <w:gridCol w:w="2531"/>
        <w:gridCol w:w="1702"/>
        <w:gridCol w:w="1067"/>
        <w:gridCol w:w="1592"/>
        <w:gridCol w:w="1451"/>
      </w:tblGrid>
      <w:tr w:rsidR="008077E0" w:rsidRPr="005371D5" w14:paraId="4325EF63" w14:textId="77777777" w:rsidTr="0088283B">
        <w:trPr>
          <w:trHeight w:val="397"/>
          <w:tblHeader/>
        </w:trPr>
        <w:tc>
          <w:tcPr>
            <w:tcW w:w="1722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14:paraId="6E72C27D" w14:textId="77777777" w:rsidR="008077E0" w:rsidRPr="00AE57D4" w:rsidRDefault="00FD3C58" w:rsidP="009F6D17">
            <w:pPr>
              <w:widowControl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OIB</w:t>
            </w:r>
          </w:p>
        </w:tc>
        <w:tc>
          <w:tcPr>
            <w:tcW w:w="2531" w:type="dxa"/>
            <w:vMerge w:val="restart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14:paraId="439C2D12" w14:textId="77777777" w:rsidR="008077E0" w:rsidRPr="00AE57D4" w:rsidRDefault="00FD3C58" w:rsidP="009F6D1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Naziv</w:t>
            </w:r>
          </w:p>
        </w:tc>
        <w:tc>
          <w:tcPr>
            <w:tcW w:w="1702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14:paraId="5979E886" w14:textId="77777777" w:rsidR="008077E0" w:rsidRPr="00AE57D4" w:rsidRDefault="008077E0" w:rsidP="008077E0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Sjedište</w:t>
            </w:r>
          </w:p>
        </w:tc>
        <w:tc>
          <w:tcPr>
            <w:tcW w:w="106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14:paraId="34DA467B" w14:textId="77777777" w:rsidR="008077E0" w:rsidRPr="00AE57D4" w:rsidRDefault="008077E0" w:rsidP="009F6D1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E57D4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Broj zaposlenih</w:t>
            </w:r>
          </w:p>
        </w:tc>
        <w:tc>
          <w:tcPr>
            <w:tcW w:w="159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14:paraId="34CEA271" w14:textId="77777777" w:rsidR="008077E0" w:rsidRPr="00AE57D4" w:rsidRDefault="008077E0" w:rsidP="009F6D1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E57D4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Prosječna mjesečna neto plaća</w:t>
            </w:r>
            <w:r w:rsidR="00FD3C58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FD3C58" w:rsidRPr="00FD3C58">
              <w:rPr>
                <w:rFonts w:ascii="Arial" w:eastAsia="Times New Roman" w:hAnsi="Arial" w:cs="Arial"/>
                <w:bCs/>
                <w:color w:val="FFFFFF" w:themeColor="background1"/>
                <w:sz w:val="16"/>
                <w:szCs w:val="16"/>
              </w:rPr>
              <w:t>(u kn)</w:t>
            </w:r>
          </w:p>
        </w:tc>
        <w:tc>
          <w:tcPr>
            <w:tcW w:w="14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14:paraId="763AA702" w14:textId="77777777" w:rsidR="008077E0" w:rsidRPr="00AE57D4" w:rsidRDefault="008077E0" w:rsidP="009F6D1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E57D4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Dobit razdoblja</w:t>
            </w:r>
          </w:p>
        </w:tc>
      </w:tr>
      <w:tr w:rsidR="008077E0" w:rsidRPr="005371D5" w14:paraId="36A9B4DA" w14:textId="77777777" w:rsidTr="0088283B">
        <w:trPr>
          <w:trHeight w:val="255"/>
          <w:tblHeader/>
        </w:trPr>
        <w:tc>
          <w:tcPr>
            <w:tcW w:w="1722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14:paraId="215D85F4" w14:textId="77777777" w:rsidR="008077E0" w:rsidRPr="00AE57D4" w:rsidRDefault="008077E0" w:rsidP="009F6D17">
            <w:pPr>
              <w:widowControl w:val="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531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14:paraId="1BE8A514" w14:textId="77777777" w:rsidR="008077E0" w:rsidRPr="00AE57D4" w:rsidRDefault="008077E0" w:rsidP="009F6D17">
            <w:pPr>
              <w:widowControl w:val="0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14:paraId="4711B606" w14:textId="77777777" w:rsidR="008077E0" w:rsidRPr="00AE57D4" w:rsidRDefault="008077E0" w:rsidP="008077E0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14:paraId="0D80E225" w14:textId="77777777" w:rsidR="008077E0" w:rsidRPr="00AE57D4" w:rsidRDefault="008077E0" w:rsidP="009F6D1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E57D4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2021.</w:t>
            </w:r>
          </w:p>
        </w:tc>
        <w:tc>
          <w:tcPr>
            <w:tcW w:w="159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14:paraId="24705061" w14:textId="77777777" w:rsidR="008077E0" w:rsidRPr="00AE57D4" w:rsidRDefault="008077E0" w:rsidP="009F6D1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E57D4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2021.</w:t>
            </w:r>
          </w:p>
        </w:tc>
        <w:tc>
          <w:tcPr>
            <w:tcW w:w="14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14:paraId="03C84FCA" w14:textId="77777777" w:rsidR="008077E0" w:rsidRPr="00AE57D4" w:rsidRDefault="008077E0" w:rsidP="009F6D1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E57D4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2021.</w:t>
            </w:r>
          </w:p>
        </w:tc>
      </w:tr>
      <w:tr w:rsidR="00C35773" w:rsidRPr="00AE57D4" w14:paraId="7983A31D" w14:textId="77777777" w:rsidTr="0088283B">
        <w:trPr>
          <w:trHeight w:val="283"/>
        </w:trPr>
        <w:tc>
          <w:tcPr>
            <w:tcW w:w="1722" w:type="dxa"/>
            <w:tcBorders>
              <w:top w:val="single" w:sz="2" w:space="0" w:color="FFFFFF" w:themeColor="background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8BD914" w14:textId="77777777" w:rsidR="00C35773" w:rsidRDefault="00C35773" w:rsidP="00FD3C58">
            <w:pPr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27759560625</w:t>
            </w:r>
          </w:p>
        </w:tc>
        <w:tc>
          <w:tcPr>
            <w:tcW w:w="2531" w:type="dxa"/>
            <w:tcBorders>
              <w:top w:val="single" w:sz="2" w:space="0" w:color="FFFFFF" w:themeColor="background1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B138B7D" w14:textId="77777777" w:rsidR="00C35773" w:rsidRDefault="00C35773" w:rsidP="008A036B">
            <w:pPr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INA </w:t>
            </w:r>
            <w:r w:rsidR="006E679A">
              <w:rPr>
                <w:rFonts w:ascii="Arial" w:hAnsi="Arial" w:cs="Arial"/>
                <w:color w:val="16365C"/>
                <w:sz w:val="18"/>
                <w:szCs w:val="18"/>
              </w:rPr>
              <w:t>d.d.</w:t>
            </w:r>
          </w:p>
        </w:tc>
        <w:tc>
          <w:tcPr>
            <w:tcW w:w="170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7DB0F3A" w14:textId="77777777" w:rsidR="00C35773" w:rsidRDefault="00FD3C58" w:rsidP="00FD3C58">
            <w:pPr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Zagreb</w:t>
            </w:r>
          </w:p>
        </w:tc>
        <w:tc>
          <w:tcPr>
            <w:tcW w:w="106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9E41597" w14:textId="77777777" w:rsidR="00C35773" w:rsidRDefault="00C35773" w:rsidP="008A036B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3.214</w:t>
            </w:r>
          </w:p>
        </w:tc>
        <w:tc>
          <w:tcPr>
            <w:tcW w:w="15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E1CFC87" w14:textId="77777777" w:rsidR="00C35773" w:rsidRDefault="00C35773" w:rsidP="008A036B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11.463</w:t>
            </w:r>
          </w:p>
        </w:tc>
        <w:tc>
          <w:tcPr>
            <w:tcW w:w="145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9108323" w14:textId="77777777" w:rsidR="00C35773" w:rsidRDefault="00C35773" w:rsidP="008A036B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1.273.311</w:t>
            </w:r>
          </w:p>
        </w:tc>
      </w:tr>
      <w:tr w:rsidR="00C35773" w:rsidRPr="00AE57D4" w14:paraId="4DC044E5" w14:textId="77777777" w:rsidTr="0088283B">
        <w:trPr>
          <w:trHeight w:val="283"/>
        </w:trPr>
        <w:tc>
          <w:tcPr>
            <w:tcW w:w="172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1581BA" w14:textId="77777777" w:rsidR="00C35773" w:rsidRDefault="00C35773" w:rsidP="00FD3C58">
            <w:pPr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lastRenderedPageBreak/>
              <w:t>44205501677</w:t>
            </w:r>
          </w:p>
        </w:tc>
        <w:tc>
          <w:tcPr>
            <w:tcW w:w="2531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61E8F84" w14:textId="77777777" w:rsidR="00C35773" w:rsidRDefault="00C35773" w:rsidP="008A036B">
            <w:pPr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PLIVA HRVATSKA </w:t>
            </w:r>
            <w:r w:rsidR="006E679A">
              <w:rPr>
                <w:rFonts w:ascii="Arial" w:hAnsi="Arial" w:cs="Arial"/>
                <w:color w:val="16365C"/>
                <w:sz w:val="18"/>
                <w:szCs w:val="18"/>
              </w:rPr>
              <w:t>d.o.o.</w:t>
            </w:r>
          </w:p>
        </w:tc>
        <w:tc>
          <w:tcPr>
            <w:tcW w:w="170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D7497B7" w14:textId="77777777" w:rsidR="00C35773" w:rsidRDefault="00FD3C58" w:rsidP="00FD3C58">
            <w:pPr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Zagreb</w:t>
            </w:r>
          </w:p>
        </w:tc>
        <w:tc>
          <w:tcPr>
            <w:tcW w:w="106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CED1C61" w14:textId="77777777" w:rsidR="00C35773" w:rsidRDefault="00C35773" w:rsidP="008A036B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2.417</w:t>
            </w:r>
          </w:p>
        </w:tc>
        <w:tc>
          <w:tcPr>
            <w:tcW w:w="15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F6660FE" w14:textId="77777777" w:rsidR="00C35773" w:rsidRDefault="00C35773" w:rsidP="008A036B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13.118</w:t>
            </w:r>
          </w:p>
        </w:tc>
        <w:tc>
          <w:tcPr>
            <w:tcW w:w="145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5A3F37A" w14:textId="77777777" w:rsidR="00C35773" w:rsidRDefault="00C35773" w:rsidP="008A036B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720.044</w:t>
            </w:r>
          </w:p>
        </w:tc>
      </w:tr>
      <w:tr w:rsidR="00C35773" w:rsidRPr="00AE57D4" w14:paraId="570985FC" w14:textId="77777777" w:rsidTr="0088283B">
        <w:trPr>
          <w:trHeight w:val="283"/>
        </w:trPr>
        <w:tc>
          <w:tcPr>
            <w:tcW w:w="172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1FDA29" w14:textId="77777777" w:rsidR="00C35773" w:rsidRDefault="00C35773" w:rsidP="00FD3C58">
            <w:pPr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99175363728</w:t>
            </w:r>
          </w:p>
        </w:tc>
        <w:tc>
          <w:tcPr>
            <w:tcW w:w="2531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5012FFC" w14:textId="77777777" w:rsidR="00C35773" w:rsidRDefault="00C35773" w:rsidP="008A036B">
            <w:pPr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HS PRODUKT </w:t>
            </w:r>
            <w:r w:rsidR="006E679A">
              <w:rPr>
                <w:rFonts w:ascii="Arial" w:hAnsi="Arial" w:cs="Arial"/>
                <w:color w:val="16365C"/>
                <w:sz w:val="18"/>
                <w:szCs w:val="18"/>
              </w:rPr>
              <w:t>d.o.o.</w:t>
            </w:r>
          </w:p>
        </w:tc>
        <w:tc>
          <w:tcPr>
            <w:tcW w:w="170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99AAF44" w14:textId="77777777" w:rsidR="00C35773" w:rsidRDefault="00FD3C58" w:rsidP="00FD3C58">
            <w:pPr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Karlovac</w:t>
            </w:r>
          </w:p>
        </w:tc>
        <w:tc>
          <w:tcPr>
            <w:tcW w:w="106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E427994" w14:textId="77777777" w:rsidR="00C35773" w:rsidRDefault="00C35773" w:rsidP="008A036B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1.714</w:t>
            </w:r>
          </w:p>
        </w:tc>
        <w:tc>
          <w:tcPr>
            <w:tcW w:w="15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273EED3F" w14:textId="77777777" w:rsidR="00C35773" w:rsidRDefault="00C35773" w:rsidP="008A036B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6.674</w:t>
            </w:r>
          </w:p>
        </w:tc>
        <w:tc>
          <w:tcPr>
            <w:tcW w:w="145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420527E" w14:textId="77777777" w:rsidR="00C35773" w:rsidRDefault="00C35773" w:rsidP="008A036B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403.334</w:t>
            </w:r>
          </w:p>
        </w:tc>
      </w:tr>
      <w:tr w:rsidR="00C35773" w:rsidRPr="00AE57D4" w14:paraId="070141E3" w14:textId="77777777" w:rsidTr="008A036B">
        <w:trPr>
          <w:trHeight w:val="283"/>
        </w:trPr>
        <w:tc>
          <w:tcPr>
            <w:tcW w:w="5955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23660910" w14:textId="77777777" w:rsidR="00C35773" w:rsidRDefault="00C35773">
            <w:pP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Ukupno TOP 3</w:t>
            </w:r>
          </w:p>
        </w:tc>
        <w:tc>
          <w:tcPr>
            <w:tcW w:w="106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1C766F99" w14:textId="77777777" w:rsidR="00C35773" w:rsidRDefault="00C35773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7.345 </w:t>
            </w:r>
          </w:p>
        </w:tc>
        <w:tc>
          <w:tcPr>
            <w:tcW w:w="159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06A410AF" w14:textId="77777777" w:rsidR="00C35773" w:rsidRDefault="00C35773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10.890 </w:t>
            </w:r>
          </w:p>
        </w:tc>
        <w:tc>
          <w:tcPr>
            <w:tcW w:w="14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5F20C3B8" w14:textId="77777777" w:rsidR="00C35773" w:rsidRDefault="00C35773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2.396.689 </w:t>
            </w:r>
          </w:p>
        </w:tc>
      </w:tr>
      <w:tr w:rsidR="00C35773" w:rsidRPr="00AE57D4" w14:paraId="6D97DC42" w14:textId="77777777" w:rsidTr="008A036B">
        <w:trPr>
          <w:trHeight w:val="283"/>
        </w:trPr>
        <w:tc>
          <w:tcPr>
            <w:tcW w:w="5955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56496559" w14:textId="77777777" w:rsidR="00C35773" w:rsidRDefault="00C35773">
            <w:pP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Ukupno poduzetnici prerađivačke industrije (C)</w:t>
            </w:r>
          </w:p>
        </w:tc>
        <w:tc>
          <w:tcPr>
            <w:tcW w:w="106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58C1F6E6" w14:textId="77777777" w:rsidR="00C35773" w:rsidRDefault="00C35773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236.151 </w:t>
            </w:r>
          </w:p>
        </w:tc>
        <w:tc>
          <w:tcPr>
            <w:tcW w:w="159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2429C127" w14:textId="77777777" w:rsidR="00C35773" w:rsidRDefault="00C35773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6.525 </w:t>
            </w:r>
          </w:p>
        </w:tc>
        <w:tc>
          <w:tcPr>
            <w:tcW w:w="14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70E3C8B6" w14:textId="77777777" w:rsidR="00C35773" w:rsidRDefault="00C35773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13.565.744 </w:t>
            </w:r>
          </w:p>
        </w:tc>
      </w:tr>
      <w:tr w:rsidR="00C35773" w:rsidRPr="00AE57D4" w14:paraId="0A533B4D" w14:textId="77777777" w:rsidTr="008A036B">
        <w:trPr>
          <w:trHeight w:val="283"/>
        </w:trPr>
        <w:tc>
          <w:tcPr>
            <w:tcW w:w="5955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75E9D0C6" w14:textId="77777777" w:rsidR="00C35773" w:rsidRDefault="00C35773" w:rsidP="00FD3C58">
            <w:pP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Udio u ukupno poduzetnici prerađivačke industrije</w:t>
            </w:r>
          </w:p>
        </w:tc>
        <w:tc>
          <w:tcPr>
            <w:tcW w:w="106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25FB456D" w14:textId="77777777" w:rsidR="00C35773" w:rsidRDefault="00C35773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3,1</w:t>
            </w:r>
            <w:r w:rsidR="00FD3C58"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%</w:t>
            </w: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33A32610" w14:textId="77777777" w:rsidR="00C35773" w:rsidRDefault="00C35773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-</w:t>
            </w:r>
          </w:p>
        </w:tc>
        <w:tc>
          <w:tcPr>
            <w:tcW w:w="14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14F807E3" w14:textId="77777777" w:rsidR="00C35773" w:rsidRDefault="00C35773" w:rsidP="00FD3C58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17,7</w:t>
            </w:r>
            <w:r w:rsidR="00FD3C58"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%</w:t>
            </w:r>
          </w:p>
        </w:tc>
      </w:tr>
    </w:tbl>
    <w:p w14:paraId="3616B66A" w14:textId="77777777" w:rsidR="007E53EA" w:rsidRPr="00AE57D4" w:rsidRDefault="007E53EA" w:rsidP="007E53EA">
      <w:pPr>
        <w:spacing w:before="40" w:after="0"/>
        <w:jc w:val="both"/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</w:pPr>
      <w:r w:rsidRPr="00AE57D4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  <w:t xml:space="preserve">Izvor: Fina, Registar godišnjih financijskih </w:t>
      </w:r>
      <w:r w:rsidR="00AE57D4" w:rsidRPr="00AE57D4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  <w:t>izvještaja, obrada GFI-a za 2021</w:t>
      </w:r>
      <w:r w:rsidRPr="00AE57D4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  <w:t>. godinu</w:t>
      </w:r>
    </w:p>
    <w:p w14:paraId="2060D840" w14:textId="0888D5C7" w:rsidR="005B3748" w:rsidRPr="00E05E0A" w:rsidRDefault="005B763C" w:rsidP="004D2F7B">
      <w:pPr>
        <w:widowControl w:val="0"/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</w:t>
      </w:r>
      <w:r w:rsidR="005B3748"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djelatnosti </w:t>
      </w:r>
      <w:r w:rsidR="00785149"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prerađivačke industrije </w:t>
      </w:r>
      <w:r w:rsidR="00C76191"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najveću dobit razdoblja </w:t>
      </w:r>
      <w:r w:rsidR="001E4BCB"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</w:t>
      </w:r>
      <w:r w:rsidR="00C76191"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20</w:t>
      </w:r>
      <w:r w:rsidR="00E05E0A"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21</w:t>
      </w:r>
      <w:r w:rsidR="00C76191"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 godin</w:t>
      </w:r>
      <w:r w:rsidR="001E4BCB"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</w:t>
      </w:r>
      <w:r w:rsidR="00C76191"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iznosu od </w:t>
      </w:r>
      <w:r w:rsidR="00E7125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1,3</w:t>
      </w:r>
      <w:r w:rsidR="00C76191"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E7125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milijarde</w:t>
      </w:r>
      <w:r w:rsidR="00C76191"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 ostvarilo je </w:t>
      </w:r>
      <w:r w:rsidR="005A33B3" w:rsidRPr="00E05E0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društvo</w:t>
      </w:r>
      <w:r w:rsidR="007D2520" w:rsidRPr="00E05E0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E05E0A" w:rsidRPr="00E05E0A">
        <w:rPr>
          <w:rFonts w:ascii="Arial" w:hAnsi="Arial" w:cs="Arial"/>
          <w:color w:val="17365D" w:themeColor="text2" w:themeShade="BF"/>
          <w:sz w:val="20"/>
          <w:szCs w:val="20"/>
        </w:rPr>
        <w:t>INA</w:t>
      </w:r>
      <w:r w:rsidR="00AF7304" w:rsidRPr="00E05E0A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E05E0A" w:rsidRPr="00E05E0A">
        <w:rPr>
          <w:rFonts w:ascii="Arial" w:hAnsi="Arial" w:cs="Arial"/>
          <w:color w:val="17365D" w:themeColor="text2" w:themeShade="BF"/>
          <w:sz w:val="20"/>
          <w:szCs w:val="20"/>
        </w:rPr>
        <w:t>d.d.</w:t>
      </w:r>
      <w:r w:rsidR="00E2798B" w:rsidRPr="00E05E0A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DD5AEB" w:rsidRPr="00E05E0A">
        <w:rPr>
          <w:rFonts w:ascii="Arial" w:hAnsi="Arial" w:cs="Arial"/>
          <w:color w:val="17365D" w:themeColor="text2" w:themeShade="BF"/>
          <w:sz w:val="20"/>
          <w:szCs w:val="20"/>
        </w:rPr>
        <w:t>iz Zagreba</w:t>
      </w:r>
      <w:r w:rsidR="00E315EC" w:rsidRPr="00E05E0A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s </w:t>
      </w:r>
      <w:r w:rsidR="00E05E0A"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3.214</w:t>
      </w:r>
      <w:r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zaposlen</w:t>
      </w:r>
      <w:r w:rsidR="00E315EC"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ih</w:t>
      </w:r>
      <w:r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kojima je obračuna</w:t>
      </w:r>
      <w:r w:rsidR="004F0062"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t</w:t>
      </w:r>
      <w:r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a prosječna mjesečna neto plaća u iznosu od </w:t>
      </w:r>
      <w:r w:rsidR="00E05E0A"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11.463</w:t>
      </w:r>
      <w:r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</w:t>
      </w:r>
      <w:r w:rsidR="000F64B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e</w:t>
      </w:r>
      <w:r w:rsidR="00C76191" w:rsidRPr="00E05E0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</w:p>
    <w:p w14:paraId="3E54DDA0" w14:textId="77777777" w:rsidR="009C4EBB" w:rsidRPr="00FF1CFE" w:rsidRDefault="00F77667" w:rsidP="00B64C91">
      <w:pPr>
        <w:spacing w:before="180" w:after="40" w:line="240" w:lineRule="auto"/>
        <w:ind w:left="1134" w:hanging="1134"/>
        <w:jc w:val="both"/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</w:pPr>
      <w:r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Slika 2</w:t>
      </w:r>
      <w:r w:rsidR="009C4EBB"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.</w:t>
      </w:r>
      <w:r w:rsidR="009C4EBB"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ab/>
      </w:r>
      <w:r w:rsidR="00DD5AEB"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PLIVA </w:t>
      </w:r>
      <w:r w:rsidR="009C4EBB"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HRVATSKA </w:t>
      </w:r>
      <w:r w:rsidR="005C43D5"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d.o.o.</w:t>
      </w:r>
      <w:r w:rsidR="00FC69BF"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E2798B"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–</w:t>
      </w:r>
      <w:r w:rsidR="00FC69BF"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rang</w:t>
      </w:r>
      <w:r w:rsidR="00E2798B"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područja djelatnosti</w:t>
      </w:r>
      <w:r w:rsidR="00FC69BF"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i usporedba s područjem djelatnosti</w:t>
      </w:r>
    </w:p>
    <w:p w14:paraId="58C71CD0" w14:textId="77777777" w:rsidR="00CC3F1C" w:rsidRPr="00FF1CFE" w:rsidRDefault="00FF1CFE" w:rsidP="004D2F7B">
      <w:pPr>
        <w:spacing w:before="40" w:after="0"/>
        <w:jc w:val="center"/>
        <w:rPr>
          <w:noProof/>
          <w:color w:val="17365D" w:themeColor="text2" w:themeShade="BF"/>
          <w:lang w:val="en-US"/>
        </w:rPr>
      </w:pPr>
      <w:r w:rsidRPr="00FF1CFE">
        <w:rPr>
          <w:noProof/>
          <w:color w:val="17365D" w:themeColor="text2" w:themeShade="BF"/>
          <w:lang w:val="en-US"/>
        </w:rPr>
        <w:drawing>
          <wp:inline distT="0" distB="0" distL="0" distR="0" wp14:anchorId="2BE12B67" wp14:editId="784AC962">
            <wp:extent cx="6154310" cy="1141747"/>
            <wp:effectExtent l="0" t="0" r="0" b="127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70146" cy="114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941A9" w14:textId="77777777" w:rsidR="009C4EBB" w:rsidRPr="00FF1CFE" w:rsidRDefault="00D02799" w:rsidP="0098527A">
      <w:pPr>
        <w:spacing w:after="0" w:line="240" w:lineRule="auto"/>
        <w:jc w:val="both"/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</w:pPr>
      <w:r w:rsidRPr="00FF1CFE">
        <w:rPr>
          <w:rFonts w:ascii="Arial" w:eastAsia="Times New Roman" w:hAnsi="Arial" w:cs="Times New Roman"/>
          <w:i/>
          <w:color w:val="17365D" w:themeColor="text2" w:themeShade="BF"/>
          <w:sz w:val="16"/>
          <w:szCs w:val="16"/>
          <w:lang w:eastAsia="hr-HR"/>
        </w:rPr>
        <w:t xml:space="preserve">Izvor: Financijska agencija, servis </w:t>
      </w:r>
      <w:hyperlink r:id="rId11" w:history="1">
        <w:r w:rsidRPr="00FF1CFE">
          <w:rPr>
            <w:rStyle w:val="Hyperlink"/>
            <w:rFonts w:ascii="Arial" w:eastAsia="Times New Roman" w:hAnsi="Arial" w:cs="Times New Roman"/>
            <w:i/>
            <w:color w:val="17365D" w:themeColor="text2" w:themeShade="BF"/>
            <w:sz w:val="16"/>
            <w:szCs w:val="16"/>
            <w:lang w:eastAsia="hr-HR"/>
          </w:rPr>
          <w:t>info.BIZ</w:t>
        </w:r>
      </w:hyperlink>
    </w:p>
    <w:p w14:paraId="1D48D207" w14:textId="20484553" w:rsidR="00C76191" w:rsidRPr="002E2881" w:rsidRDefault="008B439A" w:rsidP="0098527A">
      <w:pPr>
        <w:spacing w:before="18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Na drugom je mjestu društvo </w:t>
      </w:r>
      <w:r w:rsidR="002E2881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PLIVA HRVATSKA</w:t>
      </w:r>
      <w:r w:rsidR="004D2F7B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0F64B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d.o.o.</w:t>
      </w:r>
      <w:r w:rsidR="00517735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iz </w:t>
      </w:r>
      <w:r w:rsidR="002E2881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Zagreba</w:t>
      </w:r>
      <w:r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s </w:t>
      </w:r>
      <w:r w:rsidR="002E2881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2.417 </w:t>
      </w:r>
      <w:r w:rsidR="006953B5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zaposlen</w:t>
      </w:r>
      <w:r w:rsidR="004D2F7B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ih</w:t>
      </w:r>
      <w:r w:rsidR="006953B5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 </w:t>
      </w:r>
      <w:r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ostvarenih </w:t>
      </w:r>
      <w:r w:rsidR="002E2881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720</w:t>
      </w:r>
      <w:r w:rsidR="00FF693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milijuna kuna dobiti</w:t>
      </w:r>
      <w:r w:rsidR="004D2F7B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razdoblja</w:t>
      </w:r>
      <w:r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a na trećem društvo </w:t>
      </w:r>
      <w:r w:rsidR="004D2F7B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HS PRODUKT</w:t>
      </w:r>
      <w:r w:rsidR="00CC3F1C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d.o.o. iz </w:t>
      </w:r>
      <w:r w:rsidR="004D2F7B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Karlovc</w:t>
      </w:r>
      <w:r w:rsidR="00CC3F1C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a </w:t>
      </w:r>
      <w:r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</w:t>
      </w:r>
      <w:r w:rsidR="00FF693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4D2F7B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1.</w:t>
      </w:r>
      <w:r w:rsidR="002E2881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714</w:t>
      </w:r>
      <w:r w:rsidR="004D2F7B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6953B5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zaposlen</w:t>
      </w:r>
      <w:r w:rsidR="004D2F7B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ih</w:t>
      </w:r>
      <w:r w:rsidR="006953B5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 </w:t>
      </w:r>
      <w:r w:rsidR="002E2881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403,3</w:t>
      </w:r>
      <w:r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milijuna kuna </w:t>
      </w:r>
      <w:r w:rsidR="00217CA3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ostvarene </w:t>
      </w:r>
      <w:r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dobiti razdoblja.</w:t>
      </w:r>
    </w:p>
    <w:p w14:paraId="0DAE2406" w14:textId="0F983D19" w:rsidR="004D2F7B" w:rsidRPr="002E2881" w:rsidRDefault="00054711" w:rsidP="004D2F7B">
      <w:pPr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>Najveće</w:t>
      </w:r>
      <w:r w:rsidR="009C4EBB" w:rsidRPr="002E2881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 xml:space="preserve"> prosječn</w:t>
      </w:r>
      <w:r w:rsidR="00CD5C7F" w:rsidRPr="002E2881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>e</w:t>
      </w:r>
      <w:r w:rsidR="009C4EBB" w:rsidRPr="002E2881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 xml:space="preserve"> mjesečn</w:t>
      </w:r>
      <w:r w:rsidR="00CD5C7F" w:rsidRPr="002E2881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>e</w:t>
      </w:r>
      <w:r w:rsidR="009C4EBB" w:rsidRPr="002E2881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 xml:space="preserve"> </w:t>
      </w:r>
      <w:r w:rsidR="00517735" w:rsidRPr="002E2881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 xml:space="preserve">neto </w:t>
      </w:r>
      <w:r w:rsidR="00CD5C7F" w:rsidRPr="002E2881">
        <w:rPr>
          <w:rFonts w:ascii="Arial" w:eastAsia="Times New Roman" w:hAnsi="Arial" w:cs="Times New Roman"/>
          <w:b/>
          <w:i/>
          <w:color w:val="17365D" w:themeColor="text2" w:themeShade="BF"/>
          <w:sz w:val="20"/>
          <w:szCs w:val="20"/>
          <w:lang w:eastAsia="hr-HR"/>
        </w:rPr>
        <w:t>plaće</w:t>
      </w:r>
      <w:r w:rsidR="009C4EBB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obračunali su poduzetnici u djelatnosti </w:t>
      </w:r>
      <w:r w:rsidR="004D2F7B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informacija i komunikacija </w:t>
      </w:r>
      <w:r w:rsidR="00CD5C7F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(</w:t>
      </w:r>
      <w:r w:rsidR="004D2F7B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J</w:t>
      </w:r>
      <w:r w:rsidR="00CD5C7F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)</w:t>
      </w:r>
      <w:r w:rsidR="009C4EBB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iznosu od </w:t>
      </w:r>
      <w:r w:rsidR="002E2881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9.584</w:t>
      </w:r>
      <w:r w:rsidR="004D2F7B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9C4EBB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kun</w:t>
      </w:r>
      <w:r w:rsidR="00D64A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e</w:t>
      </w:r>
      <w:r w:rsidR="004D2F7B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="00CD5C7F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što je za </w:t>
      </w:r>
      <w:r w:rsidR="002E2881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50,9</w:t>
      </w:r>
      <w:r w:rsidR="009C4EBB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% više </w:t>
      </w:r>
      <w:r w:rsidR="00A25CD2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od</w:t>
      </w:r>
      <w:r w:rsidR="009C4EBB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prosječne plaće zaposlenih kod poduzetnika RH</w:t>
      </w:r>
      <w:r w:rsidR="00A25CD2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2E2881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6.350</w:t>
      </w:r>
      <w:r w:rsidR="006953B5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E315EC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kuna</w:t>
      </w:r>
      <w:r w:rsidR="006953B5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)</w:t>
      </w:r>
      <w:r w:rsidR="00E2798B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. Slijede poduzetnici </w:t>
      </w:r>
      <w:r w:rsidR="004D2F7B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</w:t>
      </w:r>
      <w:r w:rsidR="00CD5C7F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djelatnosti </w:t>
      </w:r>
      <w:r w:rsidR="004D2F7B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opskrbe električnom energijom, plinom, parom i </w:t>
      </w:r>
      <w:r w:rsidR="00D64A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poslovima </w:t>
      </w:r>
      <w:r w:rsidR="004D2F7B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klimatizacij</w:t>
      </w:r>
      <w:r w:rsidR="00D64A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e</w:t>
      </w:r>
      <w:r w:rsidR="00CD5C7F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4D2F7B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D</w:t>
      </w:r>
      <w:r w:rsidR="00CD5C7F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) </w:t>
      </w:r>
      <w:r w:rsidR="00B20389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 obračuna</w:t>
      </w:r>
      <w:r w:rsidR="00D64A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t</w:t>
      </w:r>
      <w:r w:rsidR="00E2798B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om prosječnom mjesečnom neto plaćom </w:t>
      </w:r>
      <w:r w:rsidR="00CD5C7F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 iznosu od 8.</w:t>
      </w:r>
      <w:r w:rsidR="002E2881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679 </w:t>
      </w:r>
      <w:r w:rsidR="00CD5C7F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kuna </w:t>
      </w:r>
      <w:r w:rsidR="00E2798B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te djelatnosti</w:t>
      </w:r>
      <w:r w:rsidR="004D2F7B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rudarstva i vađenja (B)</w:t>
      </w:r>
      <w:r w:rsidR="00FF693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="004D2F7B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E2798B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 obračuna</w:t>
      </w:r>
      <w:r w:rsidR="00D64A1D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t</w:t>
      </w:r>
      <w:r w:rsidR="00E2798B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om prosječnom mjesečnom neto plaćom u iznosu </w:t>
      </w:r>
      <w:r w:rsidR="004D2F7B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od 8.</w:t>
      </w:r>
      <w:r w:rsidR="002E2881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087 kuna</w:t>
      </w:r>
      <w:r w:rsidR="004D2F7B" w:rsidRPr="002E288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</w:p>
    <w:p w14:paraId="6CA8A69C" w14:textId="77777777" w:rsidR="00D218D9" w:rsidRPr="008077E0" w:rsidRDefault="00D218D9" w:rsidP="00176F04">
      <w:pPr>
        <w:keepNext/>
        <w:tabs>
          <w:tab w:val="left" w:pos="1134"/>
        </w:tabs>
        <w:spacing w:before="180" w:after="120" w:line="240" w:lineRule="auto"/>
        <w:ind w:left="1134" w:hanging="1134"/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</w:pPr>
      <w:r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Grafikon </w:t>
      </w:r>
      <w:r w:rsidR="00F77667"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2</w:t>
      </w:r>
      <w:r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.</w:t>
      </w:r>
      <w:r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ab/>
        <w:t xml:space="preserve">Usporedba </w:t>
      </w:r>
      <w:r w:rsidR="00054711"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TOP 5 najvećih </w:t>
      </w:r>
      <w:r w:rsidR="00802975"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prosječnih</w:t>
      </w:r>
      <w:r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9A3507"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mjesečnih </w:t>
      </w:r>
      <w:r w:rsidR="004D2F7B"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neto plaća</w:t>
      </w:r>
      <w:r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zaposlenih kod poduzetnika </w:t>
      </w:r>
      <w:r w:rsidR="00054711"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po</w:t>
      </w:r>
      <w:r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područjima djelatnosti </w:t>
      </w:r>
      <w:r w:rsidR="00054711"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i</w:t>
      </w:r>
      <w:r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054711"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poduzetnika RH,</w:t>
      </w:r>
      <w:r w:rsidR="009B4146"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u 20</w:t>
      </w:r>
      <w:r w:rsidR="00151025"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2</w:t>
      </w:r>
      <w:r w:rsidR="008077E0"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1</w:t>
      </w:r>
      <w:r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. g</w:t>
      </w:r>
      <w:r w:rsidR="00054711" w:rsidRPr="00B6677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.</w:t>
      </w:r>
      <w:r w:rsidR="001777A9" w:rsidRPr="008077E0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ab/>
      </w:r>
      <w:r w:rsidR="001777A9" w:rsidRPr="008077E0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ab/>
      </w:r>
      <w:r w:rsidR="001777A9" w:rsidRPr="008077E0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ab/>
      </w:r>
      <w:r w:rsidR="001777A9" w:rsidRPr="008077E0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ab/>
      </w:r>
      <w:r w:rsidR="001777A9" w:rsidRPr="008077E0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ab/>
      </w:r>
      <w:r w:rsidR="001777A9" w:rsidRPr="008077E0">
        <w:rPr>
          <w:rFonts w:ascii="Arial" w:eastAsia="Times New Roman" w:hAnsi="Arial" w:cs="Times New Roman"/>
          <w:i/>
          <w:color w:val="17365D" w:themeColor="text2" w:themeShade="BF"/>
          <w:sz w:val="16"/>
          <w:szCs w:val="16"/>
          <w:lang w:eastAsia="hr-HR"/>
        </w:rPr>
        <w:t>(iznosi u kuna</w:t>
      </w:r>
      <w:r w:rsidR="009D042F" w:rsidRPr="008077E0">
        <w:rPr>
          <w:rFonts w:ascii="Arial" w:eastAsia="Times New Roman" w:hAnsi="Arial" w:cs="Times New Roman"/>
          <w:i/>
          <w:color w:val="17365D" w:themeColor="text2" w:themeShade="BF"/>
          <w:sz w:val="16"/>
          <w:szCs w:val="16"/>
          <w:lang w:eastAsia="hr-HR"/>
        </w:rPr>
        <w:t>ma</w:t>
      </w:r>
      <w:r w:rsidR="001777A9" w:rsidRPr="008077E0">
        <w:rPr>
          <w:rFonts w:ascii="Arial" w:eastAsia="Times New Roman" w:hAnsi="Arial" w:cs="Times New Roman"/>
          <w:i/>
          <w:color w:val="17365D" w:themeColor="text2" w:themeShade="BF"/>
          <w:sz w:val="16"/>
          <w:szCs w:val="16"/>
          <w:lang w:eastAsia="hr-HR"/>
        </w:rPr>
        <w:t>)</w:t>
      </w:r>
    </w:p>
    <w:p w14:paraId="1D0CA3DD" w14:textId="77777777" w:rsidR="00DD718E" w:rsidRPr="008077E0" w:rsidRDefault="008077E0" w:rsidP="003E6563">
      <w:pPr>
        <w:spacing w:after="0"/>
        <w:jc w:val="center"/>
        <w:rPr>
          <w:color w:val="17365D" w:themeColor="text2" w:themeShade="BF"/>
          <w:sz w:val="16"/>
          <w:szCs w:val="16"/>
        </w:rPr>
      </w:pPr>
      <w:r>
        <w:rPr>
          <w:noProof/>
          <w:color w:val="FF0000"/>
          <w:sz w:val="16"/>
          <w:szCs w:val="16"/>
          <w:lang w:val="en-US"/>
        </w:rPr>
        <w:drawing>
          <wp:inline distT="0" distB="0" distL="0" distR="0" wp14:anchorId="681CB2EE" wp14:editId="300937E4">
            <wp:extent cx="6130456" cy="1829046"/>
            <wp:effectExtent l="0" t="0" r="381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074" cy="182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F70C10" w14:textId="77777777" w:rsidR="00D218D9" w:rsidRPr="008077E0" w:rsidRDefault="00D218D9" w:rsidP="00726403">
      <w:pPr>
        <w:pBdr>
          <w:bottom w:val="single" w:sz="12" w:space="1" w:color="auto"/>
        </w:pBdr>
        <w:spacing w:before="40" w:after="0" w:line="240" w:lineRule="auto"/>
        <w:jc w:val="both"/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</w:pPr>
      <w:r w:rsidRPr="008077E0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  <w:t>Izvor podataka: Fina, Registar godišnjih financijskih izvještaja</w:t>
      </w:r>
      <w:r w:rsidR="007E53EA" w:rsidRPr="008077E0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  <w:t xml:space="preserve">, </w:t>
      </w:r>
      <w:r w:rsidR="007E53EA" w:rsidRPr="008077E0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  <w:t>obrada GFI-a za 202</w:t>
      </w:r>
      <w:r w:rsidR="008077E0" w:rsidRPr="008077E0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  <w:t>1</w:t>
      </w:r>
      <w:r w:rsidR="007E53EA" w:rsidRPr="008077E0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  <w:t>. godinu</w:t>
      </w:r>
    </w:p>
    <w:p w14:paraId="08966CD3" w14:textId="77777777" w:rsidR="009A3507" w:rsidRPr="005371D5" w:rsidRDefault="009A3507" w:rsidP="00726403">
      <w:pPr>
        <w:pBdr>
          <w:bottom w:val="single" w:sz="12" w:space="1" w:color="auto"/>
        </w:pBdr>
        <w:spacing w:before="40" w:after="0" w:line="240" w:lineRule="auto"/>
        <w:jc w:val="both"/>
        <w:rPr>
          <w:rFonts w:ascii="Arial" w:eastAsia="Times New Roman" w:hAnsi="Arial" w:cs="Times New Roman"/>
          <w:bCs/>
          <w:i/>
          <w:color w:val="FF0000"/>
          <w:sz w:val="4"/>
          <w:szCs w:val="16"/>
          <w:lang w:eastAsia="hr-HR"/>
        </w:rPr>
      </w:pPr>
    </w:p>
    <w:p w14:paraId="0DD9982C" w14:textId="77777777" w:rsidR="007A38B2" w:rsidRPr="005371D5" w:rsidRDefault="007A38B2" w:rsidP="007A38B2">
      <w:pPr>
        <w:widowControl w:val="0"/>
        <w:tabs>
          <w:tab w:val="left" w:pos="343"/>
        </w:tabs>
        <w:spacing w:after="0" w:line="240" w:lineRule="auto"/>
        <w:jc w:val="both"/>
        <w:rPr>
          <w:color w:val="FF0000"/>
          <w:sz w:val="6"/>
          <w:szCs w:val="16"/>
        </w:rPr>
      </w:pPr>
    </w:p>
    <w:p w14:paraId="6FAF8854" w14:textId="77777777" w:rsidR="0085701C" w:rsidRPr="0085701C" w:rsidRDefault="00405514" w:rsidP="0085701C">
      <w:pPr>
        <w:widowControl w:val="0"/>
        <w:tabs>
          <w:tab w:val="left" w:pos="343"/>
        </w:tabs>
        <w:spacing w:before="60" w:after="0"/>
        <w:rPr>
          <w:rFonts w:ascii="Arial" w:eastAsia="Times New Roman" w:hAnsi="Arial" w:cs="Arial"/>
          <w:i/>
          <w:color w:val="17365D"/>
          <w:sz w:val="16"/>
          <w:szCs w:val="16"/>
          <w:shd w:val="clear" w:color="auto" w:fill="FFFFFF"/>
          <w:lang w:eastAsia="hr-HR"/>
        </w:rPr>
      </w:pPr>
      <w:hyperlink r:id="rId13" w:history="1">
        <w:r w:rsidR="0085701C" w:rsidRPr="0085701C">
          <w:rPr>
            <w:rStyle w:val="Hyperlink"/>
            <w:rFonts w:ascii="Arial" w:eastAsia="Times New Roman" w:hAnsi="Arial" w:cs="Arial"/>
            <w:bCs/>
            <w:i/>
            <w:sz w:val="16"/>
            <w:szCs w:val="16"/>
            <w:shd w:val="clear" w:color="auto" w:fill="FFFFFF"/>
            <w:lang w:eastAsia="hr-HR"/>
          </w:rPr>
          <w:t>Info.BIZ</w:t>
        </w:r>
      </w:hyperlink>
      <w:r w:rsidR="0085701C" w:rsidRPr="0085701C">
        <w:rPr>
          <w:rFonts w:ascii="Arial" w:eastAsia="Times New Roman" w:hAnsi="Arial" w:cs="Arial"/>
          <w:i/>
          <w:color w:val="0000FF"/>
          <w:sz w:val="16"/>
          <w:szCs w:val="16"/>
          <w:u w:val="single"/>
          <w:shd w:val="clear" w:color="auto" w:fill="FFFFFF"/>
          <w:lang w:eastAsia="hr-HR"/>
        </w:rPr>
        <w:t xml:space="preserve"> </w:t>
      </w:r>
      <w:r w:rsidR="0085701C" w:rsidRPr="0085701C">
        <w:rPr>
          <w:rFonts w:ascii="Arial" w:eastAsia="Times New Roman" w:hAnsi="Arial" w:cs="Arial"/>
          <w:i/>
          <w:color w:val="17365D"/>
          <w:sz w:val="16"/>
          <w:szCs w:val="16"/>
          <w:shd w:val="clear" w:color="auto" w:fill="FFFFFF"/>
          <w:lang w:eastAsia="hr-HR"/>
        </w:rPr>
        <w:t xml:space="preserve">servis pruža uvid u informacije o uspješnosti poslovanja i financijskom položaju svih poslovnih subjekata te o poslovnoj okolini u kojoj oni djeluju. Najveća je i najažurnija baza poslovnih informacija za </w:t>
      </w:r>
      <w:r w:rsidR="0085701C" w:rsidRPr="0085701C">
        <w:rPr>
          <w:rFonts w:ascii="Arial" w:eastAsia="Times New Roman" w:hAnsi="Arial" w:cs="Arial"/>
          <w:i/>
          <w:color w:val="17365D"/>
          <w:sz w:val="16"/>
          <w:szCs w:val="16"/>
          <w:shd w:val="clear" w:color="auto" w:fill="D9D9D9"/>
          <w:lang w:eastAsia="hr-HR"/>
        </w:rPr>
        <w:t xml:space="preserve">više od </w:t>
      </w:r>
      <w:r w:rsidR="0085701C" w:rsidRPr="0085701C">
        <w:rPr>
          <w:rFonts w:ascii="Arial" w:eastAsia="Times New Roman" w:hAnsi="Arial" w:cs="Arial"/>
          <w:b/>
          <w:i/>
          <w:color w:val="17365D"/>
          <w:sz w:val="16"/>
          <w:szCs w:val="16"/>
          <w:shd w:val="clear" w:color="auto" w:fill="D9D9D9"/>
          <w:lang w:eastAsia="hr-HR"/>
        </w:rPr>
        <w:t>830.000 poslovnih subjekata iz više od 30 izvora</w:t>
      </w:r>
      <w:r w:rsidR="0085701C" w:rsidRPr="0085701C">
        <w:rPr>
          <w:rFonts w:ascii="Arial" w:eastAsia="Times New Roman" w:hAnsi="Arial" w:cs="Arial"/>
          <w:b/>
          <w:i/>
          <w:color w:val="17365D"/>
          <w:sz w:val="16"/>
          <w:szCs w:val="16"/>
          <w:shd w:val="clear" w:color="auto" w:fill="FFFFFF"/>
          <w:lang w:eastAsia="hr-HR"/>
        </w:rPr>
        <w:t>.</w:t>
      </w:r>
      <w:r w:rsidR="0085701C" w:rsidRPr="0085701C">
        <w:rPr>
          <w:rFonts w:ascii="Arial" w:eastAsia="Times New Roman" w:hAnsi="Arial" w:cs="Arial"/>
          <w:i/>
          <w:color w:val="17365D"/>
          <w:sz w:val="16"/>
          <w:szCs w:val="16"/>
          <w:shd w:val="clear" w:color="auto" w:fill="FFFFFF"/>
          <w:lang w:eastAsia="hr-HR"/>
        </w:rPr>
        <w:t xml:space="preserve"> Omogućuje brže, jednostavnije i sigurnije donošenje poslovnih odluka, sustavno praćenje klijenata, olakšava izradu poslovnih analiza te praćenje trendova i prepoznavanje potencijala na tržištu.</w:t>
      </w:r>
    </w:p>
    <w:p w14:paraId="3C0DEF22" w14:textId="77777777" w:rsidR="0085701C" w:rsidRPr="0085701C" w:rsidRDefault="0085701C" w:rsidP="00DB035C">
      <w:pPr>
        <w:widowControl w:val="0"/>
        <w:tabs>
          <w:tab w:val="left" w:pos="343"/>
        </w:tabs>
        <w:spacing w:before="60" w:after="0"/>
        <w:rPr>
          <w:rFonts w:ascii="Arial" w:hAnsi="Arial" w:cs="Arial"/>
          <w:i/>
          <w:color w:val="0000FF"/>
          <w:sz w:val="16"/>
          <w:szCs w:val="16"/>
          <w:u w:val="single"/>
        </w:rPr>
      </w:pPr>
      <w:r w:rsidRPr="0085701C">
        <w:rPr>
          <w:rFonts w:ascii="Arial" w:hAnsi="Arial" w:cs="Arial"/>
          <w:i/>
          <w:color w:val="17365D"/>
          <w:sz w:val="16"/>
          <w:szCs w:val="16"/>
          <w:shd w:val="clear" w:color="auto" w:fill="D9D9D9"/>
        </w:rPr>
        <w:t xml:space="preserve">Ako ste zainteresirani i </w:t>
      </w:r>
      <w:r w:rsidRPr="0085701C">
        <w:rPr>
          <w:rFonts w:ascii="Arial" w:hAnsi="Arial" w:cs="Arial"/>
          <w:b/>
          <w:i/>
          <w:color w:val="17365D"/>
          <w:sz w:val="16"/>
          <w:szCs w:val="16"/>
          <w:shd w:val="clear" w:color="auto" w:fill="D9D9D9"/>
        </w:rPr>
        <w:t>želite ugovoriti uslugu ili kupiti veći broj paketa</w:t>
      </w:r>
      <w:r w:rsidRPr="0085701C">
        <w:rPr>
          <w:rFonts w:ascii="Arial" w:hAnsi="Arial" w:cs="Arial"/>
          <w:i/>
          <w:color w:val="17365D"/>
          <w:sz w:val="16"/>
          <w:szCs w:val="16"/>
          <w:shd w:val="clear" w:color="auto" w:fill="F5F6F8"/>
        </w:rPr>
        <w:t>:</w:t>
      </w:r>
      <w:r w:rsidRPr="0085701C">
        <w:rPr>
          <w:rFonts w:ascii="Arial" w:hAnsi="Arial" w:cs="Arial"/>
          <w:i/>
          <w:color w:val="244061"/>
          <w:sz w:val="16"/>
          <w:szCs w:val="16"/>
          <w:shd w:val="clear" w:color="auto" w:fill="F5F6F8"/>
        </w:rPr>
        <w:t xml:space="preserve"> </w:t>
      </w:r>
      <w:hyperlink r:id="rId14" w:history="1">
        <w:r w:rsidRPr="0085701C">
          <w:rPr>
            <w:rStyle w:val="Hyperlink"/>
            <w:rFonts w:ascii="Arial" w:hAnsi="Arial" w:cs="Arial"/>
            <w:i/>
            <w:sz w:val="16"/>
            <w:szCs w:val="16"/>
          </w:rPr>
          <w:t>prodaja@fina.hr</w:t>
        </w:r>
      </w:hyperlink>
    </w:p>
    <w:p w14:paraId="7D9BC57D" w14:textId="77777777" w:rsidR="007A38B2" w:rsidRPr="0085701C" w:rsidRDefault="0085701C" w:rsidP="00DB035C">
      <w:pPr>
        <w:widowControl w:val="0"/>
        <w:tabs>
          <w:tab w:val="left" w:pos="343"/>
        </w:tabs>
        <w:spacing w:before="60" w:after="0" w:line="240" w:lineRule="auto"/>
        <w:jc w:val="both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85701C">
        <w:rPr>
          <w:rFonts w:ascii="Arial" w:hAnsi="Arial" w:cs="Arial"/>
          <w:i/>
          <w:color w:val="17365D"/>
          <w:sz w:val="16"/>
          <w:szCs w:val="16"/>
          <w:shd w:val="clear" w:color="auto" w:fill="D9D9D9"/>
        </w:rPr>
        <w:t xml:space="preserve">Ako </w:t>
      </w:r>
      <w:r w:rsidRPr="0085701C">
        <w:rPr>
          <w:rFonts w:ascii="Arial" w:hAnsi="Arial" w:cs="Arial"/>
          <w:b/>
          <w:i/>
          <w:color w:val="17365D"/>
          <w:sz w:val="16"/>
          <w:szCs w:val="16"/>
          <w:shd w:val="clear" w:color="auto" w:fill="D9D9D9"/>
        </w:rPr>
        <w:t>trebate korisničku podršku</w:t>
      </w:r>
      <w:r w:rsidRPr="0085701C">
        <w:rPr>
          <w:rFonts w:ascii="Arial" w:hAnsi="Arial" w:cs="Arial"/>
          <w:i/>
          <w:color w:val="17365D"/>
          <w:sz w:val="16"/>
          <w:szCs w:val="16"/>
          <w:shd w:val="clear" w:color="auto" w:fill="F5F6F8"/>
        </w:rPr>
        <w:t xml:space="preserve">: 0800 0080, </w:t>
      </w:r>
      <w:hyperlink r:id="rId15" w:history="1">
        <w:r w:rsidRPr="0085701C">
          <w:rPr>
            <w:rStyle w:val="Hyperlink"/>
            <w:rFonts w:ascii="Arial" w:hAnsi="Arial" w:cs="Arial"/>
            <w:i/>
            <w:color w:val="007AFF"/>
            <w:sz w:val="16"/>
            <w:szCs w:val="16"/>
          </w:rPr>
          <w:t>info@fina.hr</w:t>
        </w:r>
      </w:hyperlink>
    </w:p>
    <w:sectPr w:rsidR="007A38B2" w:rsidRPr="0085701C" w:rsidSect="00C932C2">
      <w:headerReference w:type="first" r:id="rId16"/>
      <w:type w:val="continuous"/>
      <w:pgSz w:w="11906" w:h="16838" w:code="9"/>
      <w:pgMar w:top="1021" w:right="1021" w:bottom="1021" w:left="1021" w:header="709" w:footer="1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B0B0E" w14:textId="77777777" w:rsidR="00405514" w:rsidRDefault="00405514" w:rsidP="00782F63">
      <w:pPr>
        <w:spacing w:after="0" w:line="240" w:lineRule="auto"/>
      </w:pPr>
      <w:r>
        <w:separator/>
      </w:r>
    </w:p>
  </w:endnote>
  <w:endnote w:type="continuationSeparator" w:id="0">
    <w:p w14:paraId="7A04BBA8" w14:textId="77777777" w:rsidR="00405514" w:rsidRDefault="00405514" w:rsidP="0078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89D21" w14:textId="77777777" w:rsidR="00405514" w:rsidRDefault="00405514" w:rsidP="00782F63">
      <w:pPr>
        <w:spacing w:after="0" w:line="240" w:lineRule="auto"/>
      </w:pPr>
      <w:r>
        <w:separator/>
      </w:r>
    </w:p>
  </w:footnote>
  <w:footnote w:type="continuationSeparator" w:id="0">
    <w:p w14:paraId="54CC2BD0" w14:textId="77777777" w:rsidR="00405514" w:rsidRDefault="00405514" w:rsidP="0078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2A1B7" w14:textId="77777777" w:rsidR="00394EE4" w:rsidRDefault="00394EE4" w:rsidP="005B3748">
    <w:pPr>
      <w:pStyle w:val="Header"/>
      <w:spacing w:after="60"/>
    </w:pPr>
    <w:r w:rsidRPr="006B2EA2">
      <w:rPr>
        <w:noProof/>
        <w:sz w:val="16"/>
        <w:szCs w:val="16"/>
        <w:lang w:val="en-US"/>
      </w:rPr>
      <w:drawing>
        <wp:inline distT="0" distB="0" distL="0" distR="0" wp14:anchorId="0D0999DA" wp14:editId="445FE6B5">
          <wp:extent cx="1098644" cy="245660"/>
          <wp:effectExtent l="0" t="0" r="635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2449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18"/>
    <w:rsid w:val="00001A58"/>
    <w:rsid w:val="00013985"/>
    <w:rsid w:val="00016F97"/>
    <w:rsid w:val="00022F58"/>
    <w:rsid w:val="000334CF"/>
    <w:rsid w:val="00035A53"/>
    <w:rsid w:val="00037AFB"/>
    <w:rsid w:val="000422EA"/>
    <w:rsid w:val="00045700"/>
    <w:rsid w:val="00054711"/>
    <w:rsid w:val="00057DD2"/>
    <w:rsid w:val="0007649D"/>
    <w:rsid w:val="000804A2"/>
    <w:rsid w:val="000804DA"/>
    <w:rsid w:val="000871DA"/>
    <w:rsid w:val="000930B5"/>
    <w:rsid w:val="00094460"/>
    <w:rsid w:val="00096E09"/>
    <w:rsid w:val="000A334F"/>
    <w:rsid w:val="000C2906"/>
    <w:rsid w:val="000C32C0"/>
    <w:rsid w:val="000E34B7"/>
    <w:rsid w:val="000E577B"/>
    <w:rsid w:val="000E7B67"/>
    <w:rsid w:val="000F1D7E"/>
    <w:rsid w:val="000F5FA6"/>
    <w:rsid w:val="000F64BD"/>
    <w:rsid w:val="001039C1"/>
    <w:rsid w:val="0010461F"/>
    <w:rsid w:val="00112CC2"/>
    <w:rsid w:val="00112ED8"/>
    <w:rsid w:val="00114532"/>
    <w:rsid w:val="00115646"/>
    <w:rsid w:val="00116E9B"/>
    <w:rsid w:val="00117DA9"/>
    <w:rsid w:val="00121E3C"/>
    <w:rsid w:val="00123D5D"/>
    <w:rsid w:val="00124694"/>
    <w:rsid w:val="001272F8"/>
    <w:rsid w:val="00131573"/>
    <w:rsid w:val="00133961"/>
    <w:rsid w:val="001341AE"/>
    <w:rsid w:val="00151025"/>
    <w:rsid w:val="00153659"/>
    <w:rsid w:val="0015714A"/>
    <w:rsid w:val="00160175"/>
    <w:rsid w:val="00176F04"/>
    <w:rsid w:val="001777A9"/>
    <w:rsid w:val="00180DB2"/>
    <w:rsid w:val="00197C64"/>
    <w:rsid w:val="001A24B6"/>
    <w:rsid w:val="001B0A35"/>
    <w:rsid w:val="001C3711"/>
    <w:rsid w:val="001D024C"/>
    <w:rsid w:val="001E10F8"/>
    <w:rsid w:val="001E27DB"/>
    <w:rsid w:val="001E4BCB"/>
    <w:rsid w:val="00201903"/>
    <w:rsid w:val="00202535"/>
    <w:rsid w:val="00207396"/>
    <w:rsid w:val="00210206"/>
    <w:rsid w:val="00216409"/>
    <w:rsid w:val="00217CA3"/>
    <w:rsid w:val="0022521E"/>
    <w:rsid w:val="00232B59"/>
    <w:rsid w:val="00235BAD"/>
    <w:rsid w:val="00235C40"/>
    <w:rsid w:val="0024140C"/>
    <w:rsid w:val="00242102"/>
    <w:rsid w:val="0024675D"/>
    <w:rsid w:val="00251D3D"/>
    <w:rsid w:val="002617B5"/>
    <w:rsid w:val="002713C5"/>
    <w:rsid w:val="00274B5E"/>
    <w:rsid w:val="0028518E"/>
    <w:rsid w:val="00295550"/>
    <w:rsid w:val="002A3C01"/>
    <w:rsid w:val="002A59A0"/>
    <w:rsid w:val="002B32BE"/>
    <w:rsid w:val="002C118B"/>
    <w:rsid w:val="002C31E5"/>
    <w:rsid w:val="002C4566"/>
    <w:rsid w:val="002D6A13"/>
    <w:rsid w:val="002E2881"/>
    <w:rsid w:val="002E5EFF"/>
    <w:rsid w:val="002F2B6A"/>
    <w:rsid w:val="002F34F9"/>
    <w:rsid w:val="002F3BCA"/>
    <w:rsid w:val="003073CA"/>
    <w:rsid w:val="0031265D"/>
    <w:rsid w:val="00322466"/>
    <w:rsid w:val="00326E1B"/>
    <w:rsid w:val="00341235"/>
    <w:rsid w:val="003561BA"/>
    <w:rsid w:val="00370033"/>
    <w:rsid w:val="003764C8"/>
    <w:rsid w:val="0038009F"/>
    <w:rsid w:val="00394EE4"/>
    <w:rsid w:val="003A26B9"/>
    <w:rsid w:val="003A458B"/>
    <w:rsid w:val="003B52C4"/>
    <w:rsid w:val="003C0B5B"/>
    <w:rsid w:val="003C5639"/>
    <w:rsid w:val="003D35C8"/>
    <w:rsid w:val="003D3B0B"/>
    <w:rsid w:val="003E1997"/>
    <w:rsid w:val="003E6563"/>
    <w:rsid w:val="003E7F7B"/>
    <w:rsid w:val="003F1818"/>
    <w:rsid w:val="003F52D3"/>
    <w:rsid w:val="003F62B3"/>
    <w:rsid w:val="003F7ACB"/>
    <w:rsid w:val="00401B10"/>
    <w:rsid w:val="00405514"/>
    <w:rsid w:val="00413774"/>
    <w:rsid w:val="00422392"/>
    <w:rsid w:val="00432DCE"/>
    <w:rsid w:val="004340CF"/>
    <w:rsid w:val="0043534D"/>
    <w:rsid w:val="00440EFA"/>
    <w:rsid w:val="0045771C"/>
    <w:rsid w:val="004720AF"/>
    <w:rsid w:val="004751C3"/>
    <w:rsid w:val="00486B1E"/>
    <w:rsid w:val="0049415D"/>
    <w:rsid w:val="004B301F"/>
    <w:rsid w:val="004B4125"/>
    <w:rsid w:val="004C0687"/>
    <w:rsid w:val="004C579E"/>
    <w:rsid w:val="004D2F7B"/>
    <w:rsid w:val="004E0CBB"/>
    <w:rsid w:val="004E51A1"/>
    <w:rsid w:val="004E6A1D"/>
    <w:rsid w:val="004F0062"/>
    <w:rsid w:val="004F22F2"/>
    <w:rsid w:val="00502A47"/>
    <w:rsid w:val="00507C6C"/>
    <w:rsid w:val="005120F2"/>
    <w:rsid w:val="005121F2"/>
    <w:rsid w:val="00516876"/>
    <w:rsid w:val="00517735"/>
    <w:rsid w:val="0052456B"/>
    <w:rsid w:val="005327F9"/>
    <w:rsid w:val="00533DAC"/>
    <w:rsid w:val="005371D5"/>
    <w:rsid w:val="0055366B"/>
    <w:rsid w:val="00555962"/>
    <w:rsid w:val="00561493"/>
    <w:rsid w:val="00573883"/>
    <w:rsid w:val="0059103E"/>
    <w:rsid w:val="0059137B"/>
    <w:rsid w:val="005A110D"/>
    <w:rsid w:val="005A1CA5"/>
    <w:rsid w:val="005A33B3"/>
    <w:rsid w:val="005A54E6"/>
    <w:rsid w:val="005B3748"/>
    <w:rsid w:val="005B763C"/>
    <w:rsid w:val="005B7EF5"/>
    <w:rsid w:val="005C38AC"/>
    <w:rsid w:val="005C43D5"/>
    <w:rsid w:val="005F019B"/>
    <w:rsid w:val="0060412D"/>
    <w:rsid w:val="006123ED"/>
    <w:rsid w:val="00621BA0"/>
    <w:rsid w:val="00625987"/>
    <w:rsid w:val="00634236"/>
    <w:rsid w:val="006402DD"/>
    <w:rsid w:val="006529EB"/>
    <w:rsid w:val="0065476B"/>
    <w:rsid w:val="0065556C"/>
    <w:rsid w:val="00655FB5"/>
    <w:rsid w:val="00670890"/>
    <w:rsid w:val="0067575E"/>
    <w:rsid w:val="00677F3D"/>
    <w:rsid w:val="0068626C"/>
    <w:rsid w:val="006953B5"/>
    <w:rsid w:val="006A0CDF"/>
    <w:rsid w:val="006A7274"/>
    <w:rsid w:val="006A786C"/>
    <w:rsid w:val="006B2EA2"/>
    <w:rsid w:val="006B7622"/>
    <w:rsid w:val="006C4233"/>
    <w:rsid w:val="006C4E05"/>
    <w:rsid w:val="006D137C"/>
    <w:rsid w:val="006D2212"/>
    <w:rsid w:val="006D4707"/>
    <w:rsid w:val="006E3C64"/>
    <w:rsid w:val="006E679A"/>
    <w:rsid w:val="006F04C3"/>
    <w:rsid w:val="006F1B52"/>
    <w:rsid w:val="006F3BC3"/>
    <w:rsid w:val="007214BD"/>
    <w:rsid w:val="0072167A"/>
    <w:rsid w:val="007217A5"/>
    <w:rsid w:val="00721FEF"/>
    <w:rsid w:val="00726403"/>
    <w:rsid w:val="007304D7"/>
    <w:rsid w:val="00735636"/>
    <w:rsid w:val="00736B58"/>
    <w:rsid w:val="00741585"/>
    <w:rsid w:val="007440FD"/>
    <w:rsid w:val="0074748B"/>
    <w:rsid w:val="00771018"/>
    <w:rsid w:val="00782F63"/>
    <w:rsid w:val="00785149"/>
    <w:rsid w:val="00795B3E"/>
    <w:rsid w:val="007A087E"/>
    <w:rsid w:val="007A38B2"/>
    <w:rsid w:val="007B0F4B"/>
    <w:rsid w:val="007B31F2"/>
    <w:rsid w:val="007C5144"/>
    <w:rsid w:val="007C6414"/>
    <w:rsid w:val="007D2520"/>
    <w:rsid w:val="007E0292"/>
    <w:rsid w:val="007E53EA"/>
    <w:rsid w:val="007E7FD7"/>
    <w:rsid w:val="007F05BD"/>
    <w:rsid w:val="00802975"/>
    <w:rsid w:val="008077E0"/>
    <w:rsid w:val="00810C37"/>
    <w:rsid w:val="00811ED9"/>
    <w:rsid w:val="00823B45"/>
    <w:rsid w:val="00826562"/>
    <w:rsid w:val="00830BD9"/>
    <w:rsid w:val="0083240C"/>
    <w:rsid w:val="008474E5"/>
    <w:rsid w:val="0085701C"/>
    <w:rsid w:val="0086657F"/>
    <w:rsid w:val="00873CBF"/>
    <w:rsid w:val="00875932"/>
    <w:rsid w:val="00875E48"/>
    <w:rsid w:val="00881634"/>
    <w:rsid w:val="0088283B"/>
    <w:rsid w:val="00883D76"/>
    <w:rsid w:val="00891E12"/>
    <w:rsid w:val="00895AB8"/>
    <w:rsid w:val="008979D3"/>
    <w:rsid w:val="008A036B"/>
    <w:rsid w:val="008B439A"/>
    <w:rsid w:val="008D4CFD"/>
    <w:rsid w:val="008D7AE2"/>
    <w:rsid w:val="008E4618"/>
    <w:rsid w:val="008E5224"/>
    <w:rsid w:val="009071B0"/>
    <w:rsid w:val="00927C18"/>
    <w:rsid w:val="009320F1"/>
    <w:rsid w:val="00932B34"/>
    <w:rsid w:val="00942A15"/>
    <w:rsid w:val="009438B0"/>
    <w:rsid w:val="009454F2"/>
    <w:rsid w:val="00947C9B"/>
    <w:rsid w:val="009511A8"/>
    <w:rsid w:val="00960F8B"/>
    <w:rsid w:val="0097195F"/>
    <w:rsid w:val="009761B9"/>
    <w:rsid w:val="009768CB"/>
    <w:rsid w:val="0098527A"/>
    <w:rsid w:val="009A3507"/>
    <w:rsid w:val="009A6873"/>
    <w:rsid w:val="009B1A48"/>
    <w:rsid w:val="009B4146"/>
    <w:rsid w:val="009B4958"/>
    <w:rsid w:val="009B6CC3"/>
    <w:rsid w:val="009C4EBB"/>
    <w:rsid w:val="009D042F"/>
    <w:rsid w:val="009D78E3"/>
    <w:rsid w:val="009E04EB"/>
    <w:rsid w:val="00A11CE5"/>
    <w:rsid w:val="00A1414A"/>
    <w:rsid w:val="00A25CD2"/>
    <w:rsid w:val="00A30E7F"/>
    <w:rsid w:val="00A37C00"/>
    <w:rsid w:val="00A4033D"/>
    <w:rsid w:val="00A54335"/>
    <w:rsid w:val="00A5570F"/>
    <w:rsid w:val="00A60743"/>
    <w:rsid w:val="00A7547E"/>
    <w:rsid w:val="00A773E5"/>
    <w:rsid w:val="00A81189"/>
    <w:rsid w:val="00A84681"/>
    <w:rsid w:val="00A87FDE"/>
    <w:rsid w:val="00AB5438"/>
    <w:rsid w:val="00AB5EF3"/>
    <w:rsid w:val="00AB6611"/>
    <w:rsid w:val="00AC17B2"/>
    <w:rsid w:val="00AC245D"/>
    <w:rsid w:val="00AD1589"/>
    <w:rsid w:val="00AD4DFE"/>
    <w:rsid w:val="00AD6676"/>
    <w:rsid w:val="00AE0612"/>
    <w:rsid w:val="00AE192B"/>
    <w:rsid w:val="00AE57D4"/>
    <w:rsid w:val="00AE7A42"/>
    <w:rsid w:val="00AF071E"/>
    <w:rsid w:val="00AF7304"/>
    <w:rsid w:val="00B0407F"/>
    <w:rsid w:val="00B16C36"/>
    <w:rsid w:val="00B20389"/>
    <w:rsid w:val="00B20934"/>
    <w:rsid w:val="00B214AE"/>
    <w:rsid w:val="00B2539D"/>
    <w:rsid w:val="00B34293"/>
    <w:rsid w:val="00B45A9E"/>
    <w:rsid w:val="00B468CD"/>
    <w:rsid w:val="00B6193D"/>
    <w:rsid w:val="00B64C91"/>
    <w:rsid w:val="00B66773"/>
    <w:rsid w:val="00B7798B"/>
    <w:rsid w:val="00B854EF"/>
    <w:rsid w:val="00B95981"/>
    <w:rsid w:val="00BA3F44"/>
    <w:rsid w:val="00BA7628"/>
    <w:rsid w:val="00BB3F91"/>
    <w:rsid w:val="00BD69BA"/>
    <w:rsid w:val="00BE0CE3"/>
    <w:rsid w:val="00BF4313"/>
    <w:rsid w:val="00C06251"/>
    <w:rsid w:val="00C12103"/>
    <w:rsid w:val="00C173DD"/>
    <w:rsid w:val="00C227CA"/>
    <w:rsid w:val="00C24350"/>
    <w:rsid w:val="00C24B24"/>
    <w:rsid w:val="00C30BC4"/>
    <w:rsid w:val="00C31D32"/>
    <w:rsid w:val="00C32A74"/>
    <w:rsid w:val="00C35773"/>
    <w:rsid w:val="00C37DBF"/>
    <w:rsid w:val="00C42ED0"/>
    <w:rsid w:val="00C47326"/>
    <w:rsid w:val="00C50C35"/>
    <w:rsid w:val="00C52503"/>
    <w:rsid w:val="00C53456"/>
    <w:rsid w:val="00C573EB"/>
    <w:rsid w:val="00C633B2"/>
    <w:rsid w:val="00C65943"/>
    <w:rsid w:val="00C67ED0"/>
    <w:rsid w:val="00C76191"/>
    <w:rsid w:val="00C80BD3"/>
    <w:rsid w:val="00C80C98"/>
    <w:rsid w:val="00C81893"/>
    <w:rsid w:val="00C92BB5"/>
    <w:rsid w:val="00C932C2"/>
    <w:rsid w:val="00C9774E"/>
    <w:rsid w:val="00CA0B47"/>
    <w:rsid w:val="00CA4FB7"/>
    <w:rsid w:val="00CA7444"/>
    <w:rsid w:val="00CB043E"/>
    <w:rsid w:val="00CB151B"/>
    <w:rsid w:val="00CC366E"/>
    <w:rsid w:val="00CC3F1C"/>
    <w:rsid w:val="00CC789B"/>
    <w:rsid w:val="00CD5C7F"/>
    <w:rsid w:val="00CE5180"/>
    <w:rsid w:val="00CF75F8"/>
    <w:rsid w:val="00D02799"/>
    <w:rsid w:val="00D218D9"/>
    <w:rsid w:val="00D26BA6"/>
    <w:rsid w:val="00D313E2"/>
    <w:rsid w:val="00D33967"/>
    <w:rsid w:val="00D34F8A"/>
    <w:rsid w:val="00D37B28"/>
    <w:rsid w:val="00D51798"/>
    <w:rsid w:val="00D60C12"/>
    <w:rsid w:val="00D64A1D"/>
    <w:rsid w:val="00D66853"/>
    <w:rsid w:val="00D83208"/>
    <w:rsid w:val="00D90407"/>
    <w:rsid w:val="00DB035C"/>
    <w:rsid w:val="00DB5805"/>
    <w:rsid w:val="00DC325A"/>
    <w:rsid w:val="00DD1CDF"/>
    <w:rsid w:val="00DD295E"/>
    <w:rsid w:val="00DD4E5E"/>
    <w:rsid w:val="00DD5AEB"/>
    <w:rsid w:val="00DD718E"/>
    <w:rsid w:val="00DF239D"/>
    <w:rsid w:val="00DF61C8"/>
    <w:rsid w:val="00E05E0A"/>
    <w:rsid w:val="00E062A2"/>
    <w:rsid w:val="00E13628"/>
    <w:rsid w:val="00E24EFE"/>
    <w:rsid w:val="00E2798B"/>
    <w:rsid w:val="00E308E6"/>
    <w:rsid w:val="00E315EC"/>
    <w:rsid w:val="00E45C10"/>
    <w:rsid w:val="00E46607"/>
    <w:rsid w:val="00E5763A"/>
    <w:rsid w:val="00E6371B"/>
    <w:rsid w:val="00E71251"/>
    <w:rsid w:val="00E730CD"/>
    <w:rsid w:val="00E914E0"/>
    <w:rsid w:val="00EB34D6"/>
    <w:rsid w:val="00EC207D"/>
    <w:rsid w:val="00ED1D9B"/>
    <w:rsid w:val="00EE22A5"/>
    <w:rsid w:val="00EF62ED"/>
    <w:rsid w:val="00F01D0F"/>
    <w:rsid w:val="00F11BFF"/>
    <w:rsid w:val="00F13115"/>
    <w:rsid w:val="00F1457E"/>
    <w:rsid w:val="00F40184"/>
    <w:rsid w:val="00F4321C"/>
    <w:rsid w:val="00F62AC7"/>
    <w:rsid w:val="00F66E0D"/>
    <w:rsid w:val="00F6701B"/>
    <w:rsid w:val="00F67FBB"/>
    <w:rsid w:val="00F73182"/>
    <w:rsid w:val="00F77667"/>
    <w:rsid w:val="00FA5AE6"/>
    <w:rsid w:val="00FA5B14"/>
    <w:rsid w:val="00FB5E7A"/>
    <w:rsid w:val="00FC69BF"/>
    <w:rsid w:val="00FD2CF8"/>
    <w:rsid w:val="00FD377E"/>
    <w:rsid w:val="00FD3C58"/>
    <w:rsid w:val="00FD47E3"/>
    <w:rsid w:val="00FF1CFE"/>
    <w:rsid w:val="00FF2573"/>
    <w:rsid w:val="00FF693F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4BD5"/>
  <w15:docId w15:val="{0EA6598E-F521-4B05-820B-288DA445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F63"/>
  </w:style>
  <w:style w:type="paragraph" w:styleId="Footer">
    <w:name w:val="footer"/>
    <w:basedOn w:val="Normal"/>
    <w:link w:val="FooterChar"/>
    <w:uiPriority w:val="99"/>
    <w:unhideWhenUsed/>
    <w:rsid w:val="0078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F63"/>
  </w:style>
  <w:style w:type="paragraph" w:styleId="BalloonText">
    <w:name w:val="Balloon Text"/>
    <w:basedOn w:val="Normal"/>
    <w:link w:val="BalloonTextChar"/>
    <w:uiPriority w:val="99"/>
    <w:semiHidden/>
    <w:unhideWhenUsed/>
    <w:rsid w:val="00782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F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73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5987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37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37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3748"/>
    <w:rPr>
      <w:vertAlign w:val="superscript"/>
    </w:rPr>
  </w:style>
  <w:style w:type="table" w:styleId="TableGrid">
    <w:name w:val="Table Grid"/>
    <w:basedOn w:val="TableNormal"/>
    <w:uiPriority w:val="59"/>
    <w:rsid w:val="00394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22F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4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1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1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1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ina.hr/info.bi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ina.hr/info.bi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fina.hr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fina.hr/info.biz" TargetMode="External"/><Relationship Id="rId14" Type="http://schemas.openxmlformats.org/officeDocument/2006/relationships/hyperlink" Target="mailto:prodaja@fina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8041A-17D7-4783-A328-A1A900BFB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1251</Words>
  <Characters>7137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Željka Foriš Car</cp:lastModifiedBy>
  <cp:revision>2</cp:revision>
  <dcterms:created xsi:type="dcterms:W3CDTF">2022-11-09T10:54:00Z</dcterms:created>
  <dcterms:modified xsi:type="dcterms:W3CDTF">2022-11-09T10:54:00Z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ab742f-39a8-4a62-9744-1e8791e01e71_Enabled">
    <vt:lpwstr>true</vt:lpwstr>
  </property>
  <property fmtid="{D5CDD505-2E9C-101B-9397-08002B2CF9AE}" pid="3" name="MSIP_Label_d1ab742f-39a8-4a62-9744-1e8791e01e71_SetDate">
    <vt:lpwstr>2022-11-09T10:42:46Z</vt:lpwstr>
  </property>
  <property fmtid="{D5CDD505-2E9C-101B-9397-08002B2CF9AE}" pid="4" name="MSIP_Label_d1ab742f-39a8-4a62-9744-1e8791e01e71_Method">
    <vt:lpwstr>Privileged</vt:lpwstr>
  </property>
  <property fmtid="{D5CDD505-2E9C-101B-9397-08002B2CF9AE}" pid="5" name="MSIP_Label_d1ab742f-39a8-4a62-9744-1e8791e01e71_Name">
    <vt:lpwstr>test</vt:lpwstr>
  </property>
  <property fmtid="{D5CDD505-2E9C-101B-9397-08002B2CF9AE}" pid="6" name="MSIP_Label_d1ab742f-39a8-4a62-9744-1e8791e01e71_SiteId">
    <vt:lpwstr>f48894ec-930b-40d5-9326-43383e17b59f</vt:lpwstr>
  </property>
  <property fmtid="{D5CDD505-2E9C-101B-9397-08002B2CF9AE}" pid="7" name="MSIP_Label_d1ab742f-39a8-4a62-9744-1e8791e01e71_ActionId">
    <vt:lpwstr>0eb62420-ef50-4b99-b4f0-0e1b876a24ba</vt:lpwstr>
  </property>
  <property fmtid="{D5CDD505-2E9C-101B-9397-08002B2CF9AE}" pid="8" name="MSIP_Label_d1ab742f-39a8-4a62-9744-1e8791e01e71_ContentBits">
    <vt:lpwstr>0</vt:lpwstr>
  </property>
</Properties>
</file>