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09B3"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3646D399"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56305791"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179C3E5A"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6010D304"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BA1325">
        <w:rPr>
          <w:rFonts w:ascii="Arial" w:hAnsi="Arial" w:cs="Arial"/>
          <w:b/>
          <w:color w:val="244061"/>
          <w:sz w:val="21"/>
          <w:szCs w:val="21"/>
        </w:rPr>
        <w:t>28</w:t>
      </w:r>
      <w:r w:rsidR="00081570" w:rsidRPr="002059D0">
        <w:rPr>
          <w:rFonts w:ascii="Arial" w:hAnsi="Arial" w:cs="Arial"/>
          <w:b/>
          <w:color w:val="244061"/>
          <w:sz w:val="21"/>
          <w:szCs w:val="21"/>
        </w:rPr>
        <w:t xml:space="preserve">. </w:t>
      </w:r>
      <w:r w:rsidR="00BA1325">
        <w:rPr>
          <w:rFonts w:ascii="Arial" w:hAnsi="Arial" w:cs="Arial"/>
          <w:b/>
          <w:color w:val="244061"/>
          <w:sz w:val="21"/>
          <w:szCs w:val="21"/>
        </w:rPr>
        <w:t>VELJAČE</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007C35DF"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382B5154"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Zbog neizvršenih osnova za plaćanje</w:t>
      </w:r>
      <w:r w:rsidR="009052B0">
        <w:rPr>
          <w:rFonts w:ascii="Arial" w:hAnsi="Arial" w:cs="Arial"/>
          <w:bCs/>
          <w:color w:val="003366"/>
          <w:sz w:val="20"/>
        </w:rPr>
        <w:t xml:space="preserve">, </w:t>
      </w:r>
      <w:r w:rsidR="001D6B12">
        <w:rPr>
          <w:rFonts w:ascii="Arial" w:hAnsi="Arial" w:cs="Arial"/>
          <w:bCs/>
          <w:color w:val="003366"/>
          <w:sz w:val="20"/>
        </w:rPr>
        <w:t>28</w:t>
      </w:r>
      <w:r w:rsidRPr="000A42DE">
        <w:rPr>
          <w:rFonts w:ascii="Arial" w:hAnsi="Arial" w:cs="Arial"/>
          <w:bCs/>
          <w:color w:val="003366"/>
          <w:sz w:val="20"/>
        </w:rPr>
        <w:t xml:space="preserve">. </w:t>
      </w:r>
      <w:r w:rsidR="001D6B12">
        <w:rPr>
          <w:rFonts w:ascii="Arial" w:hAnsi="Arial" w:cs="Arial"/>
          <w:bCs/>
          <w:color w:val="003366"/>
          <w:sz w:val="20"/>
        </w:rPr>
        <w:t>veljače</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1D6B12">
        <w:rPr>
          <w:rFonts w:ascii="Arial" w:hAnsi="Arial" w:cs="Arial"/>
          <w:bCs/>
          <w:color w:val="003366"/>
          <w:sz w:val="20"/>
        </w:rPr>
        <w:t>o</w:t>
      </w:r>
      <w:r w:rsidR="00EC69F9" w:rsidRPr="000A42DE">
        <w:rPr>
          <w:rFonts w:ascii="Arial" w:hAnsi="Arial" w:cs="Arial"/>
          <w:bCs/>
          <w:color w:val="003366"/>
          <w:sz w:val="20"/>
        </w:rPr>
        <w:t xml:space="preserve"> je </w:t>
      </w:r>
      <w:r w:rsidR="001D6B12" w:rsidRPr="001D6B12">
        <w:rPr>
          <w:rFonts w:ascii="Arial" w:hAnsi="Arial" w:cs="Arial"/>
          <w:bCs/>
          <w:color w:val="003366"/>
          <w:sz w:val="20"/>
        </w:rPr>
        <w:t>14.095</w:t>
      </w:r>
      <w:r w:rsidRPr="000A42DE">
        <w:rPr>
          <w:rFonts w:ascii="Arial" w:hAnsi="Arial" w:cs="Arial"/>
          <w:bCs/>
          <w:color w:val="003366"/>
          <w:sz w:val="20"/>
        </w:rPr>
        <w:t xml:space="preserve"> poslovn</w:t>
      </w:r>
      <w:r w:rsidR="00EC69F9" w:rsidRPr="000A42DE">
        <w:rPr>
          <w:rFonts w:ascii="Arial" w:hAnsi="Arial" w:cs="Arial"/>
          <w:bCs/>
          <w:color w:val="003366"/>
          <w:sz w:val="20"/>
        </w:rPr>
        <w:t>i</w:t>
      </w:r>
      <w:r w:rsidR="001D6B12">
        <w:rPr>
          <w:rFonts w:ascii="Arial" w:hAnsi="Arial" w:cs="Arial"/>
          <w:bCs/>
          <w:color w:val="003366"/>
          <w:sz w:val="20"/>
        </w:rPr>
        <w:t>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1D6B12">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1D6B12">
        <w:rPr>
          <w:rFonts w:ascii="Arial" w:hAnsi="Arial" w:cs="Arial"/>
          <w:bCs/>
          <w:color w:val="003366"/>
          <w:sz w:val="20"/>
        </w:rPr>
        <w:t>244</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1D6B12">
        <w:rPr>
          <w:rFonts w:ascii="Arial" w:hAnsi="Arial" w:cs="Arial"/>
          <w:bCs/>
          <w:color w:val="003366"/>
          <w:sz w:val="20"/>
        </w:rPr>
        <w:t>a</w:t>
      </w:r>
      <w:r w:rsidR="006961FA" w:rsidRPr="000A42DE">
        <w:rPr>
          <w:rFonts w:ascii="Arial" w:hAnsi="Arial" w:cs="Arial"/>
          <w:bCs/>
          <w:color w:val="003366"/>
          <w:sz w:val="20"/>
        </w:rPr>
        <w:t xml:space="preserve"> subjekta </w:t>
      </w:r>
      <w:r w:rsidR="00E02D15" w:rsidRPr="000A42DE">
        <w:rPr>
          <w:rFonts w:ascii="Arial" w:hAnsi="Arial" w:cs="Arial"/>
          <w:bCs/>
          <w:color w:val="003366"/>
          <w:sz w:val="20"/>
        </w:rPr>
        <w:t xml:space="preserve">ili </w:t>
      </w:r>
      <w:r w:rsidR="001D6B12">
        <w:rPr>
          <w:rFonts w:ascii="Arial" w:hAnsi="Arial" w:cs="Arial"/>
          <w:bCs/>
          <w:color w:val="003366"/>
          <w:sz w:val="20"/>
        </w:rPr>
        <w:t>1,8</w:t>
      </w:r>
      <w:r w:rsidR="00E02D15" w:rsidRPr="000A42DE">
        <w:rPr>
          <w:rFonts w:ascii="Arial" w:hAnsi="Arial" w:cs="Arial"/>
          <w:bCs/>
          <w:color w:val="003366"/>
          <w:sz w:val="20"/>
        </w:rPr>
        <w:t xml:space="preserve">% </w:t>
      </w:r>
      <w:r w:rsidR="001D6B12">
        <w:rPr>
          <w:rFonts w:ascii="Arial" w:hAnsi="Arial" w:cs="Arial"/>
          <w:bCs/>
          <w:color w:val="003366"/>
          <w:sz w:val="20"/>
        </w:rPr>
        <w:t>više</w:t>
      </w:r>
      <w:r w:rsidR="00E02D15" w:rsidRPr="000A42DE">
        <w:rPr>
          <w:rFonts w:ascii="Arial" w:hAnsi="Arial" w:cs="Arial"/>
          <w:bCs/>
          <w:color w:val="003366"/>
          <w:sz w:val="20"/>
        </w:rPr>
        <w:t xml:space="preserve"> u odnosu na </w:t>
      </w:r>
      <w:r w:rsidR="001D6B12">
        <w:rPr>
          <w:rFonts w:ascii="Arial" w:hAnsi="Arial" w:cs="Arial"/>
          <w:bCs/>
          <w:color w:val="003366"/>
          <w:sz w:val="20"/>
        </w:rPr>
        <w:t>siječanj</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xml:space="preserve">. </w:t>
      </w:r>
      <w:r w:rsidR="006961FA" w:rsidRPr="000A42DE">
        <w:rPr>
          <w:rFonts w:ascii="Arial" w:hAnsi="Arial" w:cs="Arial"/>
          <w:bCs/>
          <w:color w:val="003366"/>
          <w:sz w:val="20"/>
        </w:rPr>
        <w:t xml:space="preserve">i </w:t>
      </w:r>
      <w:r w:rsidR="000A42DE" w:rsidRPr="000A42DE">
        <w:rPr>
          <w:rFonts w:ascii="Arial" w:hAnsi="Arial" w:cs="Arial"/>
          <w:bCs/>
          <w:color w:val="003366"/>
          <w:sz w:val="20"/>
        </w:rPr>
        <w:t>1.</w:t>
      </w:r>
      <w:r w:rsidR="001D6B12">
        <w:rPr>
          <w:rFonts w:ascii="Arial" w:hAnsi="Arial" w:cs="Arial"/>
          <w:bCs/>
          <w:color w:val="003366"/>
          <w:sz w:val="20"/>
        </w:rPr>
        <w:t>259</w:t>
      </w:r>
      <w:r w:rsidR="004C2772" w:rsidRPr="000A42DE">
        <w:rPr>
          <w:rFonts w:ascii="Arial" w:hAnsi="Arial" w:cs="Arial"/>
          <w:bCs/>
          <w:color w:val="003366"/>
          <w:sz w:val="20"/>
        </w:rPr>
        <w:t xml:space="preserve"> poslovn</w:t>
      </w:r>
      <w:r w:rsidR="00717EF1">
        <w:rPr>
          <w:rFonts w:ascii="Arial" w:hAnsi="Arial" w:cs="Arial"/>
          <w:bCs/>
          <w:color w:val="003366"/>
          <w:sz w:val="20"/>
        </w:rPr>
        <w:t>ih</w:t>
      </w:r>
      <w:r w:rsidR="005D08B4" w:rsidRPr="000A42DE">
        <w:rPr>
          <w:rFonts w:ascii="Arial" w:hAnsi="Arial" w:cs="Arial"/>
          <w:bCs/>
          <w:color w:val="003366"/>
          <w:sz w:val="20"/>
        </w:rPr>
        <w:t xml:space="preserve"> subjek</w:t>
      </w:r>
      <w:r w:rsidR="00717EF1">
        <w:rPr>
          <w:rFonts w:ascii="Arial" w:hAnsi="Arial" w:cs="Arial"/>
          <w:bCs/>
          <w:color w:val="003366"/>
          <w:sz w:val="20"/>
        </w:rPr>
        <w:t>a</w:t>
      </w:r>
      <w:r w:rsidR="004C2772" w:rsidRPr="000A42DE">
        <w:rPr>
          <w:rFonts w:ascii="Arial" w:hAnsi="Arial" w:cs="Arial"/>
          <w:bCs/>
          <w:color w:val="003366"/>
          <w:sz w:val="20"/>
        </w:rPr>
        <w:t xml:space="preserve">ta ili </w:t>
      </w:r>
      <w:r w:rsidR="001D6B12">
        <w:rPr>
          <w:rFonts w:ascii="Arial" w:hAnsi="Arial" w:cs="Arial"/>
          <w:bCs/>
          <w:color w:val="003366"/>
          <w:sz w:val="20"/>
        </w:rPr>
        <w:t>8,2</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1D6B12">
        <w:rPr>
          <w:rFonts w:ascii="Arial" w:hAnsi="Arial" w:cs="Arial"/>
          <w:bCs/>
          <w:color w:val="003366"/>
          <w:sz w:val="20"/>
        </w:rPr>
        <w:t>veljaču</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70DBC886"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na teret ovršenika</w:t>
      </w:r>
      <w:r w:rsidR="00BF06DC">
        <w:rPr>
          <w:rFonts w:ascii="Arial" w:hAnsi="Arial" w:cs="Arial"/>
          <w:bCs/>
          <w:color w:val="244061"/>
          <w:sz w:val="18"/>
          <w:szCs w:val="18"/>
        </w:rPr>
        <w:t xml:space="preserve">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0A8FBCCA"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3AA8AD26"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4075701"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58A1B726"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4EFC1B53"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38B115EC"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7CA2BF3F"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A1325" w:rsidRPr="0080330F" w14:paraId="24A49936"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474A503F" w14:textId="77777777" w:rsidR="00BA1325" w:rsidRPr="00DA5942" w:rsidRDefault="00BA1325" w:rsidP="00BA1325">
            <w:pPr>
              <w:jc w:val="right"/>
              <w:rPr>
                <w:rFonts w:ascii="Arial" w:hAnsi="Arial" w:cs="Arial"/>
                <w:bCs/>
                <w:color w:val="244061"/>
                <w:sz w:val="17"/>
                <w:szCs w:val="17"/>
                <w:lang w:eastAsia="hr-HR"/>
              </w:rPr>
            </w:pPr>
            <w:r>
              <w:rPr>
                <w:rFonts w:ascii="Arial" w:hAnsi="Arial" w:cs="Arial"/>
                <w:bCs/>
                <w:color w:val="244061"/>
                <w:sz w:val="17"/>
                <w:szCs w:val="17"/>
                <w:lang w:eastAsia="hr-HR"/>
              </w:rPr>
              <w:t>28</w:t>
            </w:r>
            <w:r w:rsidRPr="00DA5942">
              <w:rPr>
                <w:rFonts w:ascii="Arial" w:hAnsi="Arial" w:cs="Arial"/>
                <w:bCs/>
                <w:color w:val="244061"/>
                <w:sz w:val="17"/>
                <w:szCs w:val="17"/>
                <w:lang w:eastAsia="hr-HR"/>
              </w:rPr>
              <w:t>.</w:t>
            </w:r>
            <w:r>
              <w:rPr>
                <w:rFonts w:ascii="Arial" w:hAnsi="Arial" w:cs="Arial"/>
                <w:bCs/>
                <w:color w:val="244061"/>
                <w:sz w:val="17"/>
                <w:szCs w:val="17"/>
                <w:lang w:eastAsia="hr-HR"/>
              </w:rPr>
              <w:t>02</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08F569F1" w14:textId="77777777" w:rsidR="00BA1325" w:rsidRPr="00DA5942" w:rsidRDefault="00BA1325"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49EDE8FD" w14:textId="77777777" w:rsidR="00BA1325" w:rsidRDefault="00BA1325">
            <w:pPr>
              <w:jc w:val="right"/>
              <w:rPr>
                <w:rFonts w:ascii="Arial" w:hAnsi="Arial" w:cs="Arial"/>
                <w:color w:val="003366"/>
                <w:sz w:val="17"/>
                <w:szCs w:val="17"/>
              </w:rPr>
            </w:pPr>
            <w:r>
              <w:rPr>
                <w:rFonts w:ascii="Arial" w:hAnsi="Arial" w:cs="Arial"/>
                <w:color w:val="003366"/>
                <w:sz w:val="17"/>
                <w:szCs w:val="17"/>
              </w:rPr>
              <w:t>6.045</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471012B8" w14:textId="77777777" w:rsidR="00BA1325" w:rsidRDefault="00BA1325">
            <w:pPr>
              <w:jc w:val="right"/>
              <w:rPr>
                <w:rFonts w:ascii="Arial" w:hAnsi="Arial" w:cs="Arial"/>
                <w:color w:val="003366"/>
                <w:sz w:val="17"/>
                <w:szCs w:val="17"/>
              </w:rPr>
            </w:pPr>
            <w:r>
              <w:rPr>
                <w:rFonts w:ascii="Arial" w:hAnsi="Arial" w:cs="Arial"/>
                <w:color w:val="003366"/>
                <w:sz w:val="17"/>
                <w:szCs w:val="17"/>
              </w:rPr>
              <w:t>331.240.764</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4EAAEA65" w14:textId="77777777" w:rsidR="00BA1325" w:rsidRDefault="00BA1325">
            <w:pPr>
              <w:jc w:val="right"/>
              <w:rPr>
                <w:rFonts w:ascii="Arial" w:hAnsi="Arial" w:cs="Arial"/>
                <w:color w:val="003366"/>
                <w:sz w:val="17"/>
                <w:szCs w:val="17"/>
              </w:rPr>
            </w:pPr>
            <w:r>
              <w:rPr>
                <w:rFonts w:ascii="Arial" w:hAnsi="Arial" w:cs="Arial"/>
                <w:color w:val="003366"/>
                <w:sz w:val="17"/>
                <w:szCs w:val="17"/>
              </w:rPr>
              <w:t>77.791.385</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0DEEFE75" w14:textId="77777777" w:rsidR="00BA1325" w:rsidRDefault="00BA1325">
            <w:pPr>
              <w:jc w:val="right"/>
              <w:rPr>
                <w:rFonts w:ascii="Arial" w:hAnsi="Arial" w:cs="Arial"/>
                <w:color w:val="003366"/>
                <w:sz w:val="17"/>
                <w:szCs w:val="17"/>
              </w:rPr>
            </w:pPr>
            <w:r>
              <w:rPr>
                <w:rFonts w:ascii="Arial" w:hAnsi="Arial" w:cs="Arial"/>
                <w:color w:val="003366"/>
                <w:sz w:val="17"/>
                <w:szCs w:val="17"/>
              </w:rPr>
              <w:t>409.032.148</w:t>
            </w:r>
          </w:p>
        </w:tc>
      </w:tr>
      <w:tr w:rsidR="00BA1325" w:rsidRPr="0080330F" w14:paraId="29E5BC75"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599663C3" w14:textId="77777777" w:rsidR="00BA1325" w:rsidRPr="00DA5942" w:rsidRDefault="00BA1325" w:rsidP="00BA1325">
            <w:pPr>
              <w:jc w:val="right"/>
              <w:rPr>
                <w:rFonts w:ascii="Arial" w:hAnsi="Arial" w:cs="Arial"/>
                <w:bCs/>
                <w:color w:val="244061"/>
                <w:sz w:val="17"/>
                <w:szCs w:val="17"/>
                <w:lang w:eastAsia="hr-HR"/>
              </w:rPr>
            </w:pPr>
            <w:r>
              <w:rPr>
                <w:rFonts w:ascii="Arial" w:hAnsi="Arial" w:cs="Arial"/>
                <w:bCs/>
                <w:color w:val="244061"/>
                <w:sz w:val="17"/>
                <w:szCs w:val="17"/>
                <w:lang w:eastAsia="hr-HR"/>
              </w:rPr>
              <w:t>28</w:t>
            </w:r>
            <w:r w:rsidRPr="00DA5942">
              <w:rPr>
                <w:rFonts w:ascii="Arial" w:hAnsi="Arial" w:cs="Arial"/>
                <w:bCs/>
                <w:color w:val="244061"/>
                <w:sz w:val="17"/>
                <w:szCs w:val="17"/>
                <w:lang w:eastAsia="hr-HR"/>
              </w:rPr>
              <w:t>.</w:t>
            </w:r>
            <w:r>
              <w:rPr>
                <w:rFonts w:ascii="Arial" w:hAnsi="Arial" w:cs="Arial"/>
                <w:bCs/>
                <w:color w:val="244061"/>
                <w:sz w:val="17"/>
                <w:szCs w:val="17"/>
                <w:lang w:eastAsia="hr-HR"/>
              </w:rPr>
              <w:t>02.</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797E240D" w14:textId="77777777" w:rsidR="00BA1325" w:rsidRPr="00DA5942" w:rsidRDefault="00BA1325"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7739FC5B" w14:textId="77777777" w:rsidR="00BA1325" w:rsidRDefault="00BA1325">
            <w:pPr>
              <w:jc w:val="right"/>
              <w:rPr>
                <w:rFonts w:ascii="Arial" w:hAnsi="Arial" w:cs="Arial"/>
                <w:color w:val="003366"/>
                <w:sz w:val="17"/>
                <w:szCs w:val="17"/>
              </w:rPr>
            </w:pPr>
            <w:r>
              <w:rPr>
                <w:rFonts w:ascii="Arial" w:hAnsi="Arial" w:cs="Arial"/>
                <w:color w:val="003366"/>
                <w:sz w:val="17"/>
                <w:szCs w:val="17"/>
              </w:rPr>
              <w:t>8.050</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06933628" w14:textId="77777777" w:rsidR="00BA1325" w:rsidRDefault="00BA1325">
            <w:pPr>
              <w:jc w:val="right"/>
              <w:rPr>
                <w:rFonts w:ascii="Arial" w:hAnsi="Arial" w:cs="Arial"/>
                <w:color w:val="003366"/>
                <w:sz w:val="17"/>
                <w:szCs w:val="17"/>
              </w:rPr>
            </w:pPr>
            <w:r>
              <w:rPr>
                <w:rFonts w:ascii="Arial" w:hAnsi="Arial" w:cs="Arial"/>
                <w:color w:val="003366"/>
                <w:sz w:val="17"/>
                <w:szCs w:val="17"/>
              </w:rPr>
              <w:t>167.974.203</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58916330" w14:textId="77777777" w:rsidR="00BA1325" w:rsidRDefault="00BA1325">
            <w:pPr>
              <w:jc w:val="right"/>
              <w:rPr>
                <w:rFonts w:ascii="Arial" w:hAnsi="Arial" w:cs="Arial"/>
                <w:color w:val="003366"/>
                <w:sz w:val="17"/>
                <w:szCs w:val="17"/>
              </w:rPr>
            </w:pPr>
            <w:r>
              <w:rPr>
                <w:rFonts w:ascii="Arial" w:hAnsi="Arial" w:cs="Arial"/>
                <w:color w:val="003366"/>
                <w:sz w:val="17"/>
                <w:szCs w:val="17"/>
              </w:rPr>
              <w:t>53.557.300</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5C970D4A" w14:textId="77777777" w:rsidR="00BA1325" w:rsidRDefault="00BA1325">
            <w:pPr>
              <w:jc w:val="right"/>
              <w:rPr>
                <w:rFonts w:ascii="Arial" w:hAnsi="Arial" w:cs="Arial"/>
                <w:color w:val="003366"/>
                <w:sz w:val="17"/>
                <w:szCs w:val="17"/>
              </w:rPr>
            </w:pPr>
            <w:r>
              <w:rPr>
                <w:rFonts w:ascii="Arial" w:hAnsi="Arial" w:cs="Arial"/>
                <w:color w:val="003366"/>
                <w:sz w:val="17"/>
                <w:szCs w:val="17"/>
              </w:rPr>
              <w:t>221.531.503</w:t>
            </w:r>
          </w:p>
        </w:tc>
      </w:tr>
      <w:tr w:rsidR="00BA1325" w:rsidRPr="0080330F" w14:paraId="7A96E6B9"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6D7B8F8C" w14:textId="77777777" w:rsidR="00BA1325" w:rsidRPr="00DA5942" w:rsidRDefault="00BA1325" w:rsidP="00BA1325">
            <w:pPr>
              <w:jc w:val="right"/>
              <w:rPr>
                <w:rFonts w:ascii="Arial" w:hAnsi="Arial" w:cs="Arial"/>
                <w:b/>
                <w:bCs/>
                <w:color w:val="244061"/>
                <w:sz w:val="17"/>
                <w:szCs w:val="17"/>
                <w:lang w:eastAsia="hr-HR"/>
              </w:rPr>
            </w:pPr>
            <w:r>
              <w:rPr>
                <w:rFonts w:ascii="Arial" w:hAnsi="Arial" w:cs="Arial"/>
                <w:b/>
                <w:bCs/>
                <w:color w:val="244061"/>
                <w:sz w:val="17"/>
                <w:szCs w:val="17"/>
                <w:lang w:eastAsia="hr-HR"/>
              </w:rPr>
              <w:t>28</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02</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383ECCCB" w14:textId="77777777" w:rsidR="00BA1325" w:rsidRPr="00DA5942" w:rsidRDefault="00BA1325"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5C4366FB"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14.095</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20D27FDB"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499.214.967</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467FB1C6"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131.348.684</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2BD3E221" w14:textId="77777777" w:rsidR="00BA1325" w:rsidRDefault="00BA1325">
            <w:pPr>
              <w:jc w:val="right"/>
              <w:rPr>
                <w:rFonts w:ascii="Arial" w:hAnsi="Arial" w:cs="Arial"/>
                <w:b/>
                <w:bCs/>
                <w:color w:val="244061"/>
                <w:sz w:val="17"/>
                <w:szCs w:val="17"/>
              </w:rPr>
            </w:pPr>
            <w:r>
              <w:rPr>
                <w:rFonts w:ascii="Arial" w:hAnsi="Arial" w:cs="Arial"/>
                <w:b/>
                <w:bCs/>
                <w:color w:val="244061"/>
                <w:sz w:val="17"/>
                <w:szCs w:val="17"/>
              </w:rPr>
              <w:t>630.563.651</w:t>
            </w:r>
          </w:p>
        </w:tc>
      </w:tr>
    </w:tbl>
    <w:p w14:paraId="0A1E4624"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BF06DC">
        <w:rPr>
          <w:rFonts w:ascii="Arial" w:eastAsia="Calibri" w:hAnsi="Arial" w:cs="Arial"/>
          <w:i/>
          <w:color w:val="0F243E"/>
          <w:sz w:val="15"/>
          <w:szCs w:val="15"/>
          <w:lang w:eastAsia="hr-HR"/>
        </w:rPr>
        <w:t xml:space="preserve"> </w:t>
      </w:r>
      <w:r w:rsidRPr="00244E82">
        <w:rPr>
          <w:rFonts w:ascii="Arial" w:eastAsia="Calibri" w:hAnsi="Arial" w:cs="Arial"/>
          <w:i/>
          <w:color w:val="0F243E"/>
          <w:sz w:val="15"/>
          <w:szCs w:val="15"/>
          <w:lang w:eastAsia="hr-HR"/>
        </w:rPr>
        <w:t xml:space="preserve">–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6757B2A"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neizvršenih osnova za plaćanje poslovnih subjekata, evidentiran u Očevidniku o redoslijedu osnova za </w:t>
      </w:r>
      <w:r w:rsidRPr="006A4167">
        <w:rPr>
          <w:rFonts w:ascii="Arial" w:hAnsi="Arial" w:cs="Arial"/>
          <w:bCs/>
          <w:color w:val="003366"/>
          <w:sz w:val="20"/>
        </w:rPr>
        <w:t>plaćanje, iznosio</w:t>
      </w:r>
      <w:r w:rsidRPr="004405A2">
        <w:rPr>
          <w:rFonts w:ascii="Arial" w:hAnsi="Arial" w:cs="Arial"/>
          <w:bCs/>
          <w:color w:val="003366"/>
          <w:sz w:val="20"/>
        </w:rPr>
        <w:t xml:space="preserve"> je </w:t>
      </w:r>
      <w:r w:rsidR="001D6B12">
        <w:rPr>
          <w:rFonts w:ascii="Arial" w:hAnsi="Arial" w:cs="Arial"/>
          <w:bCs/>
          <w:color w:val="003366"/>
          <w:sz w:val="20"/>
        </w:rPr>
        <w:t>499,2</w:t>
      </w:r>
      <w:r w:rsidR="00717EF1">
        <w:rPr>
          <w:rFonts w:ascii="Arial" w:hAnsi="Arial" w:cs="Arial"/>
          <w:bCs/>
          <w:color w:val="003366"/>
          <w:sz w:val="20"/>
        </w:rPr>
        <w:t xml:space="preserve"> </w:t>
      </w:r>
      <w:r w:rsidR="003D3E11" w:rsidRPr="004405A2">
        <w:rPr>
          <w:rFonts w:ascii="Arial" w:hAnsi="Arial" w:cs="Arial"/>
          <w:bCs/>
          <w:color w:val="003366"/>
          <w:sz w:val="20"/>
        </w:rPr>
        <w:t>milij</w:t>
      </w:r>
      <w:r w:rsidR="00717EF1">
        <w:rPr>
          <w:rFonts w:ascii="Arial" w:hAnsi="Arial" w:cs="Arial"/>
          <w:bCs/>
          <w:color w:val="003366"/>
          <w:sz w:val="20"/>
        </w:rPr>
        <w:t>una eura</w:t>
      </w:r>
      <w:r w:rsidRPr="004405A2">
        <w:rPr>
          <w:rFonts w:ascii="Arial" w:hAnsi="Arial" w:cs="Arial"/>
          <w:bCs/>
          <w:color w:val="003366"/>
          <w:sz w:val="20"/>
        </w:rPr>
        <w:t xml:space="preserve"> (glavnica), što je za </w:t>
      </w:r>
      <w:r w:rsidR="001D6B12">
        <w:rPr>
          <w:rFonts w:ascii="Arial" w:hAnsi="Arial" w:cs="Arial"/>
          <w:bCs/>
          <w:color w:val="003366"/>
          <w:sz w:val="20"/>
        </w:rPr>
        <w:t>2,1</w:t>
      </w:r>
      <w:r w:rsidRPr="004405A2">
        <w:rPr>
          <w:rFonts w:ascii="Arial" w:hAnsi="Arial" w:cs="Arial"/>
          <w:bCs/>
          <w:color w:val="003366"/>
          <w:sz w:val="20"/>
        </w:rPr>
        <w:t xml:space="preserve"> milijun </w:t>
      </w:r>
      <w:r w:rsidR="000D67E2">
        <w:rPr>
          <w:rFonts w:ascii="Arial" w:hAnsi="Arial" w:cs="Arial"/>
          <w:bCs/>
          <w:color w:val="003366"/>
          <w:sz w:val="20"/>
        </w:rPr>
        <w:t>eura</w:t>
      </w:r>
      <w:r w:rsidRPr="004405A2">
        <w:rPr>
          <w:rFonts w:ascii="Arial" w:hAnsi="Arial" w:cs="Arial"/>
          <w:bCs/>
          <w:color w:val="003366"/>
          <w:sz w:val="20"/>
        </w:rPr>
        <w:t xml:space="preserve"> (</w:t>
      </w:r>
      <w:r w:rsidR="001D6B12">
        <w:rPr>
          <w:rFonts w:ascii="Arial" w:hAnsi="Arial" w:cs="Arial"/>
          <w:bCs/>
          <w:color w:val="003366"/>
          <w:sz w:val="20"/>
        </w:rPr>
        <w:t>0,4</w:t>
      </w:r>
      <w:r w:rsidRPr="004405A2">
        <w:rPr>
          <w:rFonts w:ascii="Arial" w:hAnsi="Arial" w:cs="Arial"/>
          <w:bCs/>
          <w:color w:val="003366"/>
          <w:sz w:val="20"/>
        </w:rPr>
        <w:t xml:space="preserve">%) </w:t>
      </w:r>
      <w:r w:rsidR="000D67E2">
        <w:rPr>
          <w:rFonts w:ascii="Arial" w:hAnsi="Arial" w:cs="Arial"/>
          <w:bCs/>
          <w:color w:val="003366"/>
          <w:sz w:val="20"/>
        </w:rPr>
        <w:t>manje</w:t>
      </w:r>
      <w:r w:rsidRPr="004405A2">
        <w:rPr>
          <w:rFonts w:ascii="Arial" w:hAnsi="Arial" w:cs="Arial"/>
          <w:bCs/>
          <w:color w:val="003366"/>
          <w:sz w:val="20"/>
        </w:rPr>
        <w:t xml:space="preserve"> u odnosu na </w:t>
      </w:r>
      <w:r w:rsidR="001D6B12">
        <w:rPr>
          <w:rFonts w:ascii="Arial" w:hAnsi="Arial" w:cs="Arial"/>
          <w:bCs/>
          <w:color w:val="003366"/>
          <w:sz w:val="20"/>
        </w:rPr>
        <w:t>siječanj</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1D6B12">
        <w:rPr>
          <w:rFonts w:ascii="Arial" w:hAnsi="Arial" w:cs="Arial"/>
          <w:bCs/>
          <w:color w:val="003366"/>
          <w:sz w:val="20"/>
        </w:rPr>
        <w:t>75,8</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1D6B12">
        <w:rPr>
          <w:rFonts w:ascii="Arial" w:hAnsi="Arial" w:cs="Arial"/>
          <w:bCs/>
          <w:color w:val="003366"/>
          <w:sz w:val="20"/>
        </w:rPr>
        <w:t>13</w:t>
      </w:r>
      <w:r w:rsidR="004405A2" w:rsidRPr="004405A2">
        <w:rPr>
          <w:rFonts w:ascii="Arial" w:hAnsi="Arial" w:cs="Arial"/>
          <w:bCs/>
          <w:color w:val="003366"/>
          <w:sz w:val="20"/>
        </w:rPr>
        <w:t>,2</w:t>
      </w:r>
      <w:r w:rsidRPr="004405A2">
        <w:rPr>
          <w:rFonts w:ascii="Arial" w:hAnsi="Arial" w:cs="Arial"/>
          <w:bCs/>
          <w:color w:val="003366"/>
          <w:sz w:val="20"/>
        </w:rPr>
        <w:t xml:space="preserve">%) manje u odnosu na </w:t>
      </w:r>
      <w:r w:rsidR="001D6B12">
        <w:rPr>
          <w:rFonts w:ascii="Arial" w:hAnsi="Arial" w:cs="Arial"/>
          <w:bCs/>
          <w:color w:val="003366"/>
          <w:sz w:val="20"/>
        </w:rPr>
        <w:t>veljaču</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Kamate su iznosile </w:t>
      </w:r>
      <w:r w:rsidR="00717EF1">
        <w:rPr>
          <w:rFonts w:ascii="Arial" w:hAnsi="Arial" w:cs="Arial"/>
          <w:bCs/>
          <w:color w:val="003366"/>
          <w:sz w:val="20"/>
        </w:rPr>
        <w:t>13</w:t>
      </w:r>
      <w:r w:rsidR="001D6B12">
        <w:rPr>
          <w:rFonts w:ascii="Arial" w:hAnsi="Arial" w:cs="Arial"/>
          <w:bCs/>
          <w:color w:val="003366"/>
          <w:sz w:val="20"/>
        </w:rPr>
        <w:t>1,3</w:t>
      </w:r>
      <w:r w:rsidRPr="004405A2">
        <w:rPr>
          <w:rFonts w:ascii="Arial" w:hAnsi="Arial" w:cs="Arial"/>
          <w:bCs/>
          <w:color w:val="003366"/>
          <w:sz w:val="20"/>
        </w:rPr>
        <w:t xml:space="preserve"> milij</w:t>
      </w:r>
      <w:r w:rsidR="00717EF1">
        <w:rPr>
          <w:rFonts w:ascii="Arial" w:hAnsi="Arial" w:cs="Arial"/>
          <w:bCs/>
          <w:color w:val="003366"/>
          <w:sz w:val="20"/>
        </w:rPr>
        <w:t>una eura</w:t>
      </w:r>
      <w:r w:rsidRPr="004405A2">
        <w:rPr>
          <w:rFonts w:ascii="Arial" w:hAnsi="Arial" w:cs="Arial"/>
          <w:bCs/>
          <w:color w:val="003366"/>
          <w:sz w:val="20"/>
        </w:rPr>
        <w:t xml:space="preserve"> (tablica 1).</w:t>
      </w:r>
    </w:p>
    <w:p w14:paraId="2402DAEB" w14:textId="77777777" w:rsidR="00217B7A" w:rsidRPr="006A4167"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6A4167" w:rsidRPr="006A4167">
        <w:rPr>
          <w:rFonts w:ascii="Arial" w:hAnsi="Arial" w:cs="Arial"/>
          <w:bCs/>
          <w:color w:val="003366"/>
          <w:sz w:val="20"/>
        </w:rPr>
        <w:t>14</w:t>
      </w:r>
      <w:r w:rsidR="00717EF1" w:rsidRPr="006A4167">
        <w:rPr>
          <w:rFonts w:ascii="Arial" w:hAnsi="Arial" w:cs="Arial"/>
          <w:bCs/>
          <w:color w:val="003366"/>
          <w:sz w:val="20"/>
        </w:rPr>
        <w:t>.</w:t>
      </w:r>
      <w:r w:rsidR="006A4167" w:rsidRPr="006A4167">
        <w:rPr>
          <w:rFonts w:ascii="Arial" w:hAnsi="Arial" w:cs="Arial"/>
          <w:bCs/>
          <w:color w:val="003366"/>
          <w:sz w:val="20"/>
        </w:rPr>
        <w:t>095</w:t>
      </w:r>
      <w:r w:rsidR="001250DA" w:rsidRPr="006A4167">
        <w:rPr>
          <w:rFonts w:ascii="Arial" w:hAnsi="Arial" w:cs="Arial"/>
          <w:bCs/>
          <w:color w:val="003366"/>
          <w:sz w:val="20"/>
        </w:rPr>
        <w:t xml:space="preserve"> </w:t>
      </w:r>
      <w:r w:rsidRPr="006A4167">
        <w:rPr>
          <w:rFonts w:ascii="Arial" w:hAnsi="Arial" w:cs="Arial"/>
          <w:bCs/>
          <w:color w:val="003366"/>
          <w:sz w:val="20"/>
        </w:rPr>
        <w:t>poslovn</w:t>
      </w:r>
      <w:r w:rsidR="006A4167" w:rsidRPr="006A4167">
        <w:rPr>
          <w:rFonts w:ascii="Arial" w:hAnsi="Arial" w:cs="Arial"/>
          <w:bCs/>
          <w:color w:val="003366"/>
          <w:sz w:val="20"/>
        </w:rPr>
        <w:t>ih</w:t>
      </w:r>
      <w:r w:rsidRPr="006A4167">
        <w:rPr>
          <w:rFonts w:ascii="Arial" w:hAnsi="Arial" w:cs="Arial"/>
          <w:bCs/>
          <w:color w:val="003366"/>
          <w:sz w:val="20"/>
        </w:rPr>
        <w:t xml:space="preserve"> subjek</w:t>
      </w:r>
      <w:r w:rsidR="006A4167" w:rsidRPr="006A4167">
        <w:rPr>
          <w:rFonts w:ascii="Arial" w:hAnsi="Arial" w:cs="Arial"/>
          <w:bCs/>
          <w:color w:val="003366"/>
          <w:sz w:val="20"/>
        </w:rPr>
        <w:t>a</w:t>
      </w:r>
      <w:r w:rsidRPr="006A4167">
        <w:rPr>
          <w:rFonts w:ascii="Arial" w:hAnsi="Arial" w:cs="Arial"/>
          <w:bCs/>
          <w:color w:val="003366"/>
          <w:sz w:val="20"/>
        </w:rPr>
        <w:t>ta koj</w:t>
      </w:r>
      <w:r w:rsidR="003D3E11" w:rsidRPr="006A4167">
        <w:rPr>
          <w:rFonts w:ascii="Arial" w:hAnsi="Arial" w:cs="Arial"/>
          <w:bCs/>
          <w:color w:val="003366"/>
          <w:sz w:val="20"/>
        </w:rPr>
        <w:t>i</w:t>
      </w:r>
      <w:r w:rsidR="006A4167" w:rsidRPr="006A4167">
        <w:rPr>
          <w:rFonts w:ascii="Arial" w:hAnsi="Arial" w:cs="Arial"/>
          <w:bCs/>
          <w:color w:val="003366"/>
          <w:sz w:val="20"/>
        </w:rPr>
        <w:t xml:space="preserve"> nisu</w:t>
      </w:r>
      <w:r w:rsidRPr="006A4167">
        <w:rPr>
          <w:rFonts w:ascii="Arial" w:hAnsi="Arial" w:cs="Arial"/>
          <w:bCs/>
          <w:color w:val="003366"/>
          <w:sz w:val="20"/>
        </w:rPr>
        <w:t xml:space="preserve"> podmiri</w:t>
      </w:r>
      <w:r w:rsidR="006A4167" w:rsidRPr="006A4167">
        <w:rPr>
          <w:rFonts w:ascii="Arial" w:hAnsi="Arial" w:cs="Arial"/>
          <w:bCs/>
          <w:color w:val="003366"/>
          <w:sz w:val="20"/>
        </w:rPr>
        <w:t>li</w:t>
      </w:r>
      <w:r w:rsidRPr="006A4167">
        <w:rPr>
          <w:rFonts w:ascii="Arial" w:hAnsi="Arial" w:cs="Arial"/>
          <w:bCs/>
          <w:color w:val="003366"/>
          <w:sz w:val="20"/>
        </w:rPr>
        <w:t xml:space="preserve"> dospjele osnove za plaćanje, </w:t>
      </w:r>
      <w:r w:rsidR="006A4167" w:rsidRPr="006A4167">
        <w:rPr>
          <w:rFonts w:ascii="Arial" w:hAnsi="Arial" w:cs="Arial"/>
          <w:bCs/>
          <w:color w:val="003366"/>
          <w:sz w:val="20"/>
        </w:rPr>
        <w:t>6</w:t>
      </w:r>
      <w:r w:rsidR="00717EF1" w:rsidRPr="006A4167">
        <w:rPr>
          <w:rFonts w:ascii="Arial" w:hAnsi="Arial" w:cs="Arial"/>
          <w:bCs/>
          <w:color w:val="003366"/>
          <w:sz w:val="20"/>
        </w:rPr>
        <w:t>.</w:t>
      </w:r>
      <w:r w:rsidR="006A4167" w:rsidRPr="006A4167">
        <w:rPr>
          <w:rFonts w:ascii="Arial" w:hAnsi="Arial" w:cs="Arial"/>
          <w:bCs/>
          <w:color w:val="003366"/>
          <w:sz w:val="20"/>
        </w:rPr>
        <w:t>045</w:t>
      </w:r>
      <w:r w:rsidR="003D3E11" w:rsidRPr="006A4167">
        <w:rPr>
          <w:rFonts w:ascii="Arial" w:hAnsi="Arial" w:cs="Arial"/>
          <w:bCs/>
          <w:color w:val="003366"/>
          <w:sz w:val="20"/>
        </w:rPr>
        <w:t xml:space="preserve"> je </w:t>
      </w:r>
      <w:r w:rsidRPr="006A4167">
        <w:rPr>
          <w:rFonts w:ascii="Arial" w:hAnsi="Arial" w:cs="Arial"/>
          <w:bCs/>
          <w:color w:val="003366"/>
          <w:sz w:val="20"/>
        </w:rPr>
        <w:t>pravn</w:t>
      </w:r>
      <w:r w:rsidR="00393F2C" w:rsidRPr="006A4167">
        <w:rPr>
          <w:rFonts w:ascii="Arial" w:hAnsi="Arial" w:cs="Arial"/>
          <w:bCs/>
          <w:color w:val="003366"/>
          <w:sz w:val="20"/>
        </w:rPr>
        <w:t>ih</w:t>
      </w:r>
      <w:r w:rsidRPr="006A4167">
        <w:rPr>
          <w:rFonts w:ascii="Arial" w:hAnsi="Arial" w:cs="Arial"/>
          <w:bCs/>
          <w:color w:val="003366"/>
          <w:sz w:val="20"/>
        </w:rPr>
        <w:t xml:space="preserve"> osob</w:t>
      </w:r>
      <w:r w:rsidR="003D3E11" w:rsidRPr="006A4167">
        <w:rPr>
          <w:rFonts w:ascii="Arial" w:hAnsi="Arial" w:cs="Arial"/>
          <w:bCs/>
          <w:color w:val="003366"/>
          <w:sz w:val="20"/>
        </w:rPr>
        <w:t>a</w:t>
      </w:r>
      <w:r w:rsidRPr="006A4167">
        <w:rPr>
          <w:rFonts w:ascii="Arial" w:hAnsi="Arial" w:cs="Arial"/>
          <w:bCs/>
          <w:color w:val="003366"/>
          <w:sz w:val="20"/>
        </w:rPr>
        <w:t xml:space="preserve"> (4</w:t>
      </w:r>
      <w:r w:rsidR="006A4167" w:rsidRPr="006A4167">
        <w:rPr>
          <w:rFonts w:ascii="Arial" w:hAnsi="Arial" w:cs="Arial"/>
          <w:bCs/>
          <w:color w:val="003366"/>
          <w:sz w:val="20"/>
        </w:rPr>
        <w:t>2,9</w:t>
      </w:r>
      <w:r w:rsidRPr="006A4167">
        <w:rPr>
          <w:rFonts w:ascii="Arial" w:hAnsi="Arial" w:cs="Arial"/>
          <w:bCs/>
          <w:color w:val="003366"/>
          <w:sz w:val="20"/>
        </w:rPr>
        <w:t>%)</w:t>
      </w:r>
      <w:r w:rsidR="001A29B3" w:rsidRPr="006A4167">
        <w:rPr>
          <w:rFonts w:ascii="Arial" w:hAnsi="Arial" w:cs="Arial"/>
          <w:bCs/>
          <w:color w:val="003366"/>
          <w:sz w:val="20"/>
        </w:rPr>
        <w:t>, na koj</w:t>
      </w:r>
      <w:r w:rsidR="00CF670A" w:rsidRPr="006A4167">
        <w:rPr>
          <w:rFonts w:ascii="Arial" w:hAnsi="Arial" w:cs="Arial"/>
          <w:bCs/>
          <w:color w:val="003366"/>
          <w:sz w:val="20"/>
        </w:rPr>
        <w:t>e</w:t>
      </w:r>
      <w:r w:rsidR="001A29B3" w:rsidRPr="006A4167">
        <w:rPr>
          <w:rFonts w:ascii="Arial" w:hAnsi="Arial" w:cs="Arial"/>
          <w:bCs/>
          <w:color w:val="003366"/>
          <w:sz w:val="20"/>
        </w:rPr>
        <w:t xml:space="preserve"> </w:t>
      </w:r>
      <w:r w:rsidRPr="006A4167">
        <w:rPr>
          <w:rFonts w:ascii="Arial" w:hAnsi="Arial" w:cs="Arial"/>
          <w:bCs/>
          <w:color w:val="003366"/>
          <w:sz w:val="20"/>
        </w:rPr>
        <w:t xml:space="preserve">se odnosi </w:t>
      </w:r>
      <w:r w:rsidR="006A4167" w:rsidRPr="006A4167">
        <w:rPr>
          <w:rFonts w:ascii="Arial" w:hAnsi="Arial" w:cs="Arial"/>
          <w:bCs/>
          <w:color w:val="003366"/>
          <w:sz w:val="20"/>
        </w:rPr>
        <w:t>331,2</w:t>
      </w:r>
      <w:r w:rsidRPr="006A4167">
        <w:rPr>
          <w:rFonts w:ascii="Arial" w:hAnsi="Arial" w:cs="Arial"/>
          <w:bCs/>
          <w:color w:val="003366"/>
          <w:sz w:val="20"/>
        </w:rPr>
        <w:t xml:space="preserve"> milij</w:t>
      </w:r>
      <w:r w:rsidR="00717EF1" w:rsidRPr="006A4167">
        <w:rPr>
          <w:rFonts w:ascii="Arial" w:hAnsi="Arial" w:cs="Arial"/>
          <w:bCs/>
          <w:color w:val="003366"/>
          <w:sz w:val="20"/>
        </w:rPr>
        <w:t>una eura</w:t>
      </w:r>
      <w:r w:rsidRPr="006A4167">
        <w:rPr>
          <w:rFonts w:ascii="Arial" w:hAnsi="Arial" w:cs="Arial"/>
          <w:bCs/>
          <w:color w:val="003366"/>
          <w:sz w:val="20"/>
        </w:rPr>
        <w:t xml:space="preserve"> ili 6</w:t>
      </w:r>
      <w:r w:rsidR="003D3E11" w:rsidRPr="006A4167">
        <w:rPr>
          <w:rFonts w:ascii="Arial" w:hAnsi="Arial" w:cs="Arial"/>
          <w:bCs/>
          <w:color w:val="003366"/>
          <w:sz w:val="20"/>
        </w:rPr>
        <w:t>6,</w:t>
      </w:r>
      <w:r w:rsidR="006A4167" w:rsidRPr="006A4167">
        <w:rPr>
          <w:rFonts w:ascii="Arial" w:hAnsi="Arial" w:cs="Arial"/>
          <w:bCs/>
          <w:color w:val="003366"/>
          <w:sz w:val="20"/>
        </w:rPr>
        <w:t>4</w:t>
      </w:r>
      <w:r w:rsidRPr="006A4167">
        <w:rPr>
          <w:rFonts w:ascii="Arial" w:hAnsi="Arial" w:cs="Arial"/>
          <w:bCs/>
          <w:color w:val="003366"/>
          <w:sz w:val="20"/>
        </w:rPr>
        <w:t xml:space="preserve">% iznosa ukupnih neizvršenih osnova. Preostalih </w:t>
      </w:r>
      <w:r w:rsidR="006A4167" w:rsidRPr="006A4167">
        <w:rPr>
          <w:rFonts w:ascii="Arial" w:hAnsi="Arial" w:cs="Arial"/>
          <w:bCs/>
          <w:color w:val="003366"/>
          <w:sz w:val="20"/>
        </w:rPr>
        <w:t>8.050</w:t>
      </w:r>
      <w:r w:rsidRPr="006A4167">
        <w:rPr>
          <w:rFonts w:ascii="Arial" w:hAnsi="Arial" w:cs="Arial"/>
          <w:bCs/>
          <w:color w:val="003366"/>
          <w:sz w:val="20"/>
        </w:rPr>
        <w:t xml:space="preserve"> </w:t>
      </w:r>
      <w:r w:rsidR="001A29B3" w:rsidRPr="006A4167">
        <w:rPr>
          <w:rFonts w:ascii="Arial" w:hAnsi="Arial" w:cs="Arial"/>
          <w:bCs/>
          <w:color w:val="003366"/>
          <w:sz w:val="20"/>
        </w:rPr>
        <w:t>su</w:t>
      </w:r>
      <w:r w:rsidRPr="006A4167">
        <w:rPr>
          <w:rFonts w:ascii="Arial" w:hAnsi="Arial" w:cs="Arial"/>
          <w:bCs/>
          <w:color w:val="003366"/>
          <w:sz w:val="20"/>
        </w:rPr>
        <w:t xml:space="preserve"> fizičk</w:t>
      </w:r>
      <w:r w:rsidR="001A29B3" w:rsidRPr="006A4167">
        <w:rPr>
          <w:rFonts w:ascii="Arial" w:hAnsi="Arial" w:cs="Arial"/>
          <w:bCs/>
          <w:color w:val="003366"/>
          <w:sz w:val="20"/>
        </w:rPr>
        <w:t>e</w:t>
      </w:r>
      <w:r w:rsidRPr="006A4167">
        <w:rPr>
          <w:rFonts w:ascii="Arial" w:hAnsi="Arial" w:cs="Arial"/>
          <w:bCs/>
          <w:color w:val="003366"/>
          <w:sz w:val="20"/>
        </w:rPr>
        <w:t xml:space="preserve"> osob</w:t>
      </w:r>
      <w:r w:rsidR="001A29B3" w:rsidRPr="006A4167">
        <w:rPr>
          <w:rFonts w:ascii="Arial" w:hAnsi="Arial" w:cs="Arial"/>
          <w:bCs/>
          <w:color w:val="003366"/>
          <w:sz w:val="20"/>
        </w:rPr>
        <w:t>e</w:t>
      </w:r>
      <w:r w:rsidRPr="006A4167">
        <w:rPr>
          <w:rFonts w:ascii="Arial" w:hAnsi="Arial" w:cs="Arial"/>
          <w:bCs/>
          <w:color w:val="003366"/>
          <w:sz w:val="20"/>
        </w:rPr>
        <w:t xml:space="preserve"> koje obavljaju registriranu djelatnost, a njihov dug iznosi </w:t>
      </w:r>
      <w:r w:rsidR="006A4167" w:rsidRPr="006A4167">
        <w:rPr>
          <w:rFonts w:ascii="Arial" w:hAnsi="Arial" w:cs="Arial"/>
          <w:bCs/>
          <w:color w:val="003366"/>
          <w:sz w:val="20"/>
        </w:rPr>
        <w:t>168,0</w:t>
      </w:r>
      <w:r w:rsidRPr="006A4167">
        <w:rPr>
          <w:rFonts w:ascii="Arial" w:hAnsi="Arial" w:cs="Arial"/>
          <w:bCs/>
          <w:color w:val="003366"/>
          <w:sz w:val="20"/>
        </w:rPr>
        <w:t xml:space="preserve"> milij</w:t>
      </w:r>
      <w:r w:rsidR="00717EF1" w:rsidRPr="006A4167">
        <w:rPr>
          <w:rFonts w:ascii="Arial" w:hAnsi="Arial" w:cs="Arial"/>
          <w:bCs/>
          <w:color w:val="003366"/>
          <w:sz w:val="20"/>
        </w:rPr>
        <w:t>una eura</w:t>
      </w:r>
      <w:r w:rsidRPr="006A4167">
        <w:rPr>
          <w:rFonts w:ascii="Arial" w:hAnsi="Arial" w:cs="Arial"/>
          <w:bCs/>
          <w:color w:val="003366"/>
          <w:sz w:val="20"/>
        </w:rPr>
        <w:t>.</w:t>
      </w:r>
    </w:p>
    <w:p w14:paraId="1C9528FD" w14:textId="77777777" w:rsidR="00217B7A" w:rsidRPr="00007C56"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007C56">
        <w:rPr>
          <w:rFonts w:ascii="Arial" w:hAnsi="Arial" w:cs="Arial"/>
          <w:bCs/>
          <w:color w:val="003366"/>
          <w:sz w:val="20"/>
        </w:rPr>
        <w:t xml:space="preserve">U odnosu na stanje u </w:t>
      </w:r>
      <w:r w:rsidR="008B68AD" w:rsidRPr="00007C56">
        <w:rPr>
          <w:rFonts w:ascii="Arial" w:hAnsi="Arial" w:cs="Arial"/>
          <w:bCs/>
          <w:color w:val="003366"/>
          <w:sz w:val="20"/>
        </w:rPr>
        <w:t>siječnju</w:t>
      </w:r>
      <w:r w:rsidRPr="00007C56">
        <w:rPr>
          <w:rFonts w:ascii="Arial" w:hAnsi="Arial" w:cs="Arial"/>
          <w:bCs/>
          <w:color w:val="003366"/>
          <w:sz w:val="20"/>
        </w:rPr>
        <w:t xml:space="preserve"> 202</w:t>
      </w:r>
      <w:r w:rsidR="008B68AD" w:rsidRPr="00007C56">
        <w:rPr>
          <w:rFonts w:ascii="Arial" w:hAnsi="Arial" w:cs="Arial"/>
          <w:bCs/>
          <w:color w:val="003366"/>
          <w:sz w:val="20"/>
        </w:rPr>
        <w:t>3</w:t>
      </w:r>
      <w:r w:rsidRPr="00007C56">
        <w:rPr>
          <w:rFonts w:ascii="Arial" w:hAnsi="Arial" w:cs="Arial"/>
          <w:bCs/>
          <w:color w:val="003366"/>
          <w:sz w:val="20"/>
        </w:rPr>
        <w:t xml:space="preserve">. godine, broj pravnih osoba koje nisu podmirile dospjele osnove za plaćanje </w:t>
      </w:r>
      <w:r w:rsidR="008B68AD" w:rsidRPr="00007C56">
        <w:rPr>
          <w:rFonts w:ascii="Arial" w:hAnsi="Arial" w:cs="Arial"/>
          <w:bCs/>
          <w:color w:val="003366"/>
          <w:sz w:val="20"/>
        </w:rPr>
        <w:t>veći</w:t>
      </w:r>
      <w:r w:rsidRPr="00007C56">
        <w:rPr>
          <w:rFonts w:ascii="Arial" w:hAnsi="Arial" w:cs="Arial"/>
          <w:bCs/>
          <w:color w:val="003366"/>
          <w:sz w:val="20"/>
        </w:rPr>
        <w:t xml:space="preserve"> je za </w:t>
      </w:r>
      <w:r w:rsidR="008B68AD" w:rsidRPr="00007C56">
        <w:rPr>
          <w:rFonts w:ascii="Arial" w:hAnsi="Arial" w:cs="Arial"/>
          <w:bCs/>
          <w:color w:val="003366"/>
          <w:sz w:val="20"/>
        </w:rPr>
        <w:t>2</w:t>
      </w:r>
      <w:r w:rsidRPr="00007C56">
        <w:rPr>
          <w:rFonts w:ascii="Arial" w:hAnsi="Arial" w:cs="Arial"/>
          <w:bCs/>
          <w:color w:val="003366"/>
          <w:sz w:val="20"/>
        </w:rPr>
        <w:t xml:space="preserve">%, a iznos neizvršenih osnova </w:t>
      </w:r>
      <w:r w:rsidR="008B68AD" w:rsidRPr="00007C56">
        <w:rPr>
          <w:rFonts w:ascii="Arial" w:hAnsi="Arial" w:cs="Arial"/>
          <w:bCs/>
          <w:color w:val="003366"/>
          <w:sz w:val="20"/>
        </w:rPr>
        <w:t xml:space="preserve">manji </w:t>
      </w:r>
      <w:r w:rsidRPr="00007C56">
        <w:rPr>
          <w:rFonts w:ascii="Arial" w:hAnsi="Arial" w:cs="Arial"/>
          <w:bCs/>
          <w:color w:val="003366"/>
          <w:sz w:val="20"/>
        </w:rPr>
        <w:t xml:space="preserve">za </w:t>
      </w:r>
      <w:r w:rsidR="008B68AD" w:rsidRPr="00007C56">
        <w:rPr>
          <w:rFonts w:ascii="Arial" w:hAnsi="Arial" w:cs="Arial"/>
          <w:bCs/>
          <w:color w:val="003366"/>
          <w:sz w:val="20"/>
        </w:rPr>
        <w:t>0</w:t>
      </w:r>
      <w:r w:rsidR="00A03543" w:rsidRPr="00007C56">
        <w:rPr>
          <w:rFonts w:ascii="Arial" w:hAnsi="Arial" w:cs="Arial"/>
          <w:bCs/>
          <w:color w:val="003366"/>
          <w:sz w:val="20"/>
        </w:rPr>
        <w:t>,3</w:t>
      </w:r>
      <w:r w:rsidRPr="00007C56">
        <w:rPr>
          <w:rFonts w:ascii="Arial" w:hAnsi="Arial" w:cs="Arial"/>
          <w:bCs/>
          <w:color w:val="003366"/>
          <w:sz w:val="20"/>
        </w:rPr>
        <w:t xml:space="preserve">%. </w:t>
      </w:r>
      <w:r w:rsidR="00ED17FE" w:rsidRPr="00007C56">
        <w:rPr>
          <w:rFonts w:ascii="Arial" w:hAnsi="Arial" w:cs="Arial"/>
          <w:bCs/>
          <w:color w:val="003366"/>
          <w:sz w:val="20"/>
        </w:rPr>
        <w:t xml:space="preserve">Ukupan broj fizičkih osoba </w:t>
      </w:r>
      <w:r w:rsidR="00007C56" w:rsidRPr="00007C56">
        <w:rPr>
          <w:rFonts w:ascii="Arial" w:hAnsi="Arial" w:cs="Arial"/>
          <w:bCs/>
          <w:color w:val="003366"/>
          <w:sz w:val="20"/>
        </w:rPr>
        <w:t>veći</w:t>
      </w:r>
      <w:r w:rsidR="00ED17FE" w:rsidRPr="00007C56">
        <w:rPr>
          <w:rFonts w:ascii="Arial" w:hAnsi="Arial" w:cs="Arial"/>
          <w:bCs/>
          <w:color w:val="003366"/>
          <w:sz w:val="20"/>
        </w:rPr>
        <w:t xml:space="preserve"> je za </w:t>
      </w:r>
      <w:r w:rsidR="00007C56" w:rsidRPr="00007C56">
        <w:rPr>
          <w:rFonts w:ascii="Arial" w:hAnsi="Arial" w:cs="Arial"/>
          <w:bCs/>
          <w:color w:val="003366"/>
          <w:sz w:val="20"/>
        </w:rPr>
        <w:t>1,6</w:t>
      </w:r>
      <w:r w:rsidR="00ED17FE" w:rsidRPr="00007C56">
        <w:rPr>
          <w:rFonts w:ascii="Arial" w:hAnsi="Arial" w:cs="Arial"/>
          <w:bCs/>
          <w:color w:val="003366"/>
          <w:sz w:val="20"/>
        </w:rPr>
        <w:t xml:space="preserve">%, a iznos </w:t>
      </w:r>
      <w:r w:rsidR="0025609F" w:rsidRPr="00007C56">
        <w:rPr>
          <w:rFonts w:ascii="Arial" w:hAnsi="Arial" w:cs="Arial"/>
          <w:bCs/>
          <w:color w:val="003366"/>
          <w:sz w:val="20"/>
        </w:rPr>
        <w:t xml:space="preserve">njihovih </w:t>
      </w:r>
      <w:r w:rsidR="00ED17FE" w:rsidRPr="00007C56">
        <w:rPr>
          <w:rFonts w:ascii="Arial" w:hAnsi="Arial" w:cs="Arial"/>
          <w:bCs/>
          <w:color w:val="003366"/>
          <w:sz w:val="20"/>
        </w:rPr>
        <w:t xml:space="preserve">neizvršenih osnova </w:t>
      </w:r>
      <w:r w:rsidR="00007C56" w:rsidRPr="00007C56">
        <w:rPr>
          <w:rFonts w:ascii="Arial" w:hAnsi="Arial" w:cs="Arial"/>
          <w:bCs/>
          <w:color w:val="003366"/>
          <w:sz w:val="20"/>
        </w:rPr>
        <w:t xml:space="preserve">manji </w:t>
      </w:r>
      <w:r w:rsidR="00ED17FE" w:rsidRPr="00007C56">
        <w:rPr>
          <w:rFonts w:ascii="Arial" w:hAnsi="Arial" w:cs="Arial"/>
          <w:bCs/>
          <w:color w:val="003366"/>
          <w:sz w:val="20"/>
        </w:rPr>
        <w:t xml:space="preserve">za </w:t>
      </w:r>
      <w:r w:rsidR="00007C56" w:rsidRPr="00007C56">
        <w:rPr>
          <w:rFonts w:ascii="Arial" w:hAnsi="Arial" w:cs="Arial"/>
          <w:bCs/>
          <w:color w:val="003366"/>
          <w:sz w:val="20"/>
        </w:rPr>
        <w:t>0,6</w:t>
      </w:r>
      <w:r w:rsidR="00ED17FE" w:rsidRPr="00007C56">
        <w:rPr>
          <w:rFonts w:ascii="Arial" w:hAnsi="Arial" w:cs="Arial"/>
          <w:bCs/>
          <w:color w:val="003366"/>
          <w:sz w:val="20"/>
        </w:rPr>
        <w:t>%.</w:t>
      </w:r>
    </w:p>
    <w:p w14:paraId="21522D8E"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68AA6A8A" w14:textId="46A9C416" w:rsidR="00BA7EF4" w:rsidRDefault="006F5B26" w:rsidP="003E05F9">
      <w:pPr>
        <w:widowControl w:val="0"/>
        <w:autoSpaceDE w:val="0"/>
        <w:autoSpaceDN w:val="0"/>
        <w:adjustRightInd w:val="0"/>
        <w:jc w:val="both"/>
        <w:rPr>
          <w:noProof/>
          <w:lang w:eastAsia="hr-HR"/>
        </w:rPr>
      </w:pPr>
      <w:r>
        <w:rPr>
          <w:noProof/>
          <w:lang w:eastAsia="hr-HR"/>
        </w:rPr>
        <w:drawing>
          <wp:inline distT="0" distB="0" distL="0" distR="0" wp14:anchorId="0D48BF8F" wp14:editId="531E2622">
            <wp:extent cx="6132830" cy="19011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01190"/>
                    </a:xfrm>
                    <a:prstGeom prst="rect">
                      <a:avLst/>
                    </a:prstGeom>
                    <a:noFill/>
                  </pic:spPr>
                </pic:pic>
              </a:graphicData>
            </a:graphic>
          </wp:inline>
        </w:drawing>
      </w:r>
    </w:p>
    <w:p w14:paraId="6CC614AF"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061474A4"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8369E">
        <w:rPr>
          <w:rFonts w:ascii="Arial" w:hAnsi="Arial" w:cs="Arial"/>
          <w:bCs/>
          <w:color w:val="244061"/>
          <w:sz w:val="20"/>
        </w:rPr>
        <w:t>28</w:t>
      </w:r>
      <w:r w:rsidRPr="00C1108F">
        <w:rPr>
          <w:rFonts w:ascii="Arial" w:hAnsi="Arial" w:cs="Arial"/>
          <w:bCs/>
          <w:color w:val="244061"/>
          <w:sz w:val="20"/>
        </w:rPr>
        <w:t xml:space="preserve">. </w:t>
      </w:r>
      <w:r w:rsidR="0078369E">
        <w:rPr>
          <w:rFonts w:ascii="Arial" w:hAnsi="Arial" w:cs="Arial"/>
          <w:bCs/>
          <w:color w:val="244061"/>
          <w:sz w:val="20"/>
        </w:rPr>
        <w:t>veljače</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C1108F">
        <w:rPr>
          <w:rFonts w:ascii="Arial" w:hAnsi="Arial" w:cs="Arial"/>
          <w:bCs/>
          <w:color w:val="244061"/>
          <w:sz w:val="20"/>
        </w:rPr>
        <w:t>evidentiran</w:t>
      </w:r>
      <w:r w:rsidR="00726730">
        <w:rPr>
          <w:rFonts w:ascii="Arial" w:hAnsi="Arial" w:cs="Arial"/>
          <w:bCs/>
          <w:color w:val="244061"/>
          <w:sz w:val="20"/>
        </w:rPr>
        <w:t>o je</w:t>
      </w:r>
      <w:r w:rsidR="00E509CB" w:rsidRPr="00C1108F">
        <w:rPr>
          <w:rFonts w:ascii="Arial" w:hAnsi="Arial" w:cs="Arial"/>
          <w:bCs/>
          <w:color w:val="244061"/>
          <w:sz w:val="20"/>
        </w:rPr>
        <w:t xml:space="preserve"> </w:t>
      </w:r>
      <w:r w:rsidR="0078369E" w:rsidRPr="0078369E">
        <w:rPr>
          <w:rFonts w:ascii="Arial" w:hAnsi="Arial" w:cs="Arial"/>
          <w:bCs/>
          <w:color w:val="244061"/>
          <w:sz w:val="20"/>
        </w:rPr>
        <w:t>226.</w:t>
      </w:r>
      <w:r w:rsidR="0078369E" w:rsidRPr="000C2DCF">
        <w:rPr>
          <w:rFonts w:ascii="Arial" w:hAnsi="Arial" w:cs="Arial"/>
          <w:bCs/>
          <w:color w:val="244061"/>
          <w:sz w:val="20"/>
        </w:rPr>
        <w:t>947</w:t>
      </w:r>
      <w:r w:rsidR="00E02D15" w:rsidRPr="000C2DCF">
        <w:rPr>
          <w:rFonts w:ascii="Arial" w:hAnsi="Arial" w:cs="Arial"/>
          <w:bCs/>
          <w:color w:val="244061"/>
          <w:sz w:val="20"/>
        </w:rPr>
        <w:t xml:space="preserve"> </w:t>
      </w:r>
      <w:r w:rsidR="00360527" w:rsidRPr="000C2DCF">
        <w:rPr>
          <w:rFonts w:ascii="Arial" w:hAnsi="Arial" w:cs="Arial"/>
          <w:bCs/>
          <w:color w:val="244061"/>
          <w:sz w:val="20"/>
        </w:rPr>
        <w:t>p</w:t>
      </w:r>
      <w:r w:rsidR="00F13618" w:rsidRPr="000C2DCF">
        <w:rPr>
          <w:rFonts w:ascii="Arial" w:hAnsi="Arial" w:cs="Arial"/>
          <w:bCs/>
          <w:color w:val="244061"/>
          <w:sz w:val="20"/>
        </w:rPr>
        <w:t>otrošač</w:t>
      </w:r>
      <w:r w:rsidR="00D75BDF" w:rsidRPr="000C2DCF">
        <w:rPr>
          <w:rFonts w:ascii="Arial" w:hAnsi="Arial" w:cs="Arial"/>
          <w:bCs/>
          <w:color w:val="244061"/>
          <w:sz w:val="20"/>
        </w:rPr>
        <w:t>a</w:t>
      </w:r>
      <w:r w:rsidR="00FD2AB4" w:rsidRPr="000C2DCF">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0,</w:t>
      </w:r>
      <w:r w:rsidR="0078369E">
        <w:rPr>
          <w:rFonts w:ascii="Arial" w:hAnsi="Arial" w:cs="Arial"/>
          <w:color w:val="244061"/>
          <w:sz w:val="20"/>
        </w:rPr>
        <w:t>3</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726730">
        <w:rPr>
          <w:rFonts w:ascii="Arial" w:hAnsi="Arial" w:cs="Arial"/>
          <w:color w:val="244061"/>
          <w:sz w:val="20"/>
        </w:rPr>
        <w:t>5,</w:t>
      </w:r>
      <w:r w:rsidR="000C2DCF">
        <w:rPr>
          <w:rFonts w:ascii="Arial" w:hAnsi="Arial" w:cs="Arial"/>
          <w:color w:val="244061"/>
          <w:sz w:val="20"/>
        </w:rPr>
        <w:t>3</w:t>
      </w:r>
      <w:r w:rsidR="00343C6F" w:rsidRPr="00C1108F">
        <w:rPr>
          <w:rFonts w:ascii="Arial" w:hAnsi="Arial" w:cs="Arial"/>
          <w:color w:val="244061"/>
          <w:sz w:val="20"/>
        </w:rPr>
        <w:t xml:space="preserve">% </w:t>
      </w:r>
      <w:r w:rsidR="00C00720" w:rsidRPr="00C1108F">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B11A7">
        <w:rPr>
          <w:rFonts w:ascii="Arial" w:hAnsi="Arial" w:cs="Arial"/>
          <w:color w:val="244061"/>
          <w:sz w:val="20"/>
        </w:rPr>
        <w:t>dana</w:t>
      </w:r>
      <w:r w:rsidR="00343C6F" w:rsidRPr="004B11A7">
        <w:rPr>
          <w:rFonts w:ascii="Arial" w:hAnsi="Arial" w:cs="Arial"/>
          <w:color w:val="244061"/>
          <w:sz w:val="20"/>
        </w:rPr>
        <w:t xml:space="preserve">. </w:t>
      </w:r>
      <w:r w:rsidR="00FC7AF2" w:rsidRPr="004B11A7">
        <w:rPr>
          <w:rFonts w:ascii="Arial" w:hAnsi="Arial" w:cs="Arial"/>
          <w:bCs/>
          <w:color w:val="244061"/>
          <w:sz w:val="20"/>
        </w:rPr>
        <w:t>Dug</w:t>
      </w:r>
      <w:r w:rsidR="00FC7AF2" w:rsidRPr="00C1108F">
        <w:rPr>
          <w:rFonts w:ascii="Arial" w:hAnsi="Arial" w:cs="Arial"/>
          <w:bCs/>
          <w:color w:val="244061"/>
          <w:sz w:val="20"/>
        </w:rPr>
        <w:t xml:space="preserve"> </w:t>
      </w:r>
      <w:r w:rsidR="00C65B34" w:rsidRPr="00C1108F">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726730">
        <w:rPr>
          <w:rFonts w:ascii="Arial" w:hAnsi="Arial" w:cs="Arial"/>
          <w:bCs/>
          <w:color w:val="244061"/>
          <w:sz w:val="20"/>
        </w:rPr>
        <w:t>2,</w:t>
      </w:r>
      <w:r w:rsidR="0078369E">
        <w:rPr>
          <w:rFonts w:ascii="Arial" w:hAnsi="Arial" w:cs="Arial"/>
          <w:bCs/>
          <w:color w:val="244061"/>
          <w:sz w:val="20"/>
        </w:rPr>
        <w:t xml:space="preserve">4 </w:t>
      </w:r>
      <w:r w:rsidR="00A60058" w:rsidRPr="00C1108F">
        <w:rPr>
          <w:rFonts w:ascii="Arial" w:hAnsi="Arial" w:cs="Arial"/>
          <w:bCs/>
          <w:color w:val="244061"/>
          <w:sz w:val="20"/>
        </w:rPr>
        <w:t>milij</w:t>
      </w:r>
      <w:r w:rsidR="00A602D9" w:rsidRPr="00C1108F">
        <w:rPr>
          <w:rFonts w:ascii="Arial" w:hAnsi="Arial" w:cs="Arial"/>
          <w:bCs/>
          <w:color w:val="244061"/>
          <w:sz w:val="20"/>
        </w:rPr>
        <w:t>ard</w:t>
      </w:r>
      <w:r w:rsidR="00726730">
        <w:rPr>
          <w:rFonts w:ascii="Arial" w:hAnsi="Arial" w:cs="Arial"/>
          <w:bCs/>
          <w:color w:val="244061"/>
          <w:sz w:val="20"/>
        </w:rPr>
        <w:t>e eura</w:t>
      </w:r>
      <w:r w:rsidR="00FC7AF2" w:rsidRPr="00C1108F">
        <w:rPr>
          <w:rFonts w:ascii="Arial" w:hAnsi="Arial" w:cs="Arial"/>
          <w:bCs/>
          <w:color w:val="244061"/>
          <w:sz w:val="20"/>
        </w:rPr>
        <w:t xml:space="preserve"> (glavnica), </w:t>
      </w:r>
      <w:r w:rsidR="00343C6F" w:rsidRPr="00C1108F">
        <w:rPr>
          <w:rFonts w:ascii="Arial" w:hAnsi="Arial" w:cs="Arial"/>
          <w:bCs/>
          <w:color w:val="244061"/>
          <w:sz w:val="20"/>
        </w:rPr>
        <w:t xml:space="preserve">što je za </w:t>
      </w:r>
      <w:r w:rsidR="0078369E">
        <w:rPr>
          <w:rFonts w:ascii="Arial" w:hAnsi="Arial" w:cs="Arial"/>
          <w:bCs/>
          <w:color w:val="244061"/>
          <w:sz w:val="20"/>
        </w:rPr>
        <w:t>0,1</w:t>
      </w:r>
      <w:r w:rsidR="00343C6F" w:rsidRPr="00C1108F">
        <w:rPr>
          <w:rFonts w:ascii="Arial" w:hAnsi="Arial" w:cs="Arial"/>
          <w:bCs/>
          <w:color w:val="244061"/>
          <w:sz w:val="20"/>
        </w:rPr>
        <w:t xml:space="preserve">% </w:t>
      </w:r>
      <w:r w:rsidR="0067659A"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78369E">
        <w:rPr>
          <w:rFonts w:ascii="Arial" w:hAnsi="Arial" w:cs="Arial"/>
          <w:bCs/>
          <w:color w:val="244061"/>
          <w:sz w:val="20"/>
        </w:rPr>
        <w:t>siječanj</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4A0B3B">
        <w:rPr>
          <w:rFonts w:ascii="Arial" w:hAnsi="Arial" w:cs="Arial"/>
          <w:bCs/>
          <w:color w:val="244061"/>
          <w:sz w:val="20"/>
        </w:rPr>
        <w:t>2,5</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4A0B3B">
        <w:rPr>
          <w:rFonts w:ascii="Arial" w:hAnsi="Arial" w:cs="Arial"/>
          <w:bCs/>
          <w:color w:val="244061"/>
          <w:sz w:val="20"/>
        </w:rPr>
        <w:t>veljaču</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726730">
        <w:rPr>
          <w:rFonts w:ascii="Arial" w:hAnsi="Arial" w:cs="Arial"/>
          <w:bCs/>
          <w:color w:val="244061"/>
          <w:sz w:val="20"/>
        </w:rPr>
        <w:t>0,</w:t>
      </w:r>
      <w:r w:rsidR="004A0B3B">
        <w:rPr>
          <w:rFonts w:ascii="Arial" w:hAnsi="Arial" w:cs="Arial"/>
          <w:bCs/>
          <w:color w:val="244061"/>
          <w:sz w:val="20"/>
        </w:rPr>
        <w:t>9</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kuna (tablica 2.).</w:t>
      </w:r>
    </w:p>
    <w:p w14:paraId="59CB5CD1"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248E1F23"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69B4A254"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51C459A4"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74AFBC58"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14D97F05"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76EAB0D0"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A1325" w:rsidRPr="0080330F" w14:paraId="7A5565BD"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B4D5A0D" w14:textId="77777777" w:rsidR="00BA1325" w:rsidRDefault="00BA1325" w:rsidP="00BA1325">
            <w:pPr>
              <w:ind w:left="-57"/>
              <w:jc w:val="right"/>
              <w:rPr>
                <w:rFonts w:ascii="Arial" w:hAnsi="Arial" w:cs="Arial"/>
                <w:color w:val="244062"/>
                <w:sz w:val="17"/>
                <w:szCs w:val="17"/>
                <w:lang w:eastAsia="hr-HR"/>
              </w:rPr>
            </w:pPr>
            <w:r>
              <w:rPr>
                <w:rFonts w:ascii="Arial" w:hAnsi="Arial" w:cs="Arial"/>
                <w:color w:val="244062"/>
                <w:sz w:val="17"/>
                <w:szCs w:val="17"/>
                <w:lang w:eastAsia="hr-HR"/>
              </w:rPr>
              <w:t>28.02.2022.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184AAD8" w14:textId="77777777" w:rsidR="00BA1325" w:rsidRDefault="00BA1325">
            <w:pPr>
              <w:jc w:val="center"/>
              <w:rPr>
                <w:rFonts w:ascii="Arial" w:hAnsi="Arial" w:cs="Arial"/>
                <w:color w:val="003366"/>
                <w:sz w:val="17"/>
                <w:szCs w:val="17"/>
              </w:rPr>
            </w:pPr>
            <w:r>
              <w:rPr>
                <w:rFonts w:ascii="Arial" w:hAnsi="Arial" w:cs="Arial"/>
                <w:color w:val="003366"/>
                <w:sz w:val="17"/>
                <w:szCs w:val="17"/>
              </w:rPr>
              <w:t>239.677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99AFFB4" w14:textId="77777777" w:rsidR="00BA1325" w:rsidRDefault="00BA1325">
            <w:pPr>
              <w:jc w:val="right"/>
              <w:rPr>
                <w:rFonts w:ascii="Arial" w:hAnsi="Arial" w:cs="Arial"/>
                <w:color w:val="003366"/>
                <w:sz w:val="17"/>
                <w:szCs w:val="17"/>
              </w:rPr>
            </w:pPr>
            <w:r>
              <w:rPr>
                <w:rFonts w:ascii="Arial" w:hAnsi="Arial" w:cs="Arial"/>
                <w:color w:val="003366"/>
                <w:sz w:val="17"/>
                <w:szCs w:val="17"/>
              </w:rPr>
              <w:t>2.426.440.585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A507110" w14:textId="77777777" w:rsidR="00BA1325" w:rsidRDefault="00BA1325">
            <w:pPr>
              <w:jc w:val="right"/>
              <w:rPr>
                <w:rFonts w:ascii="Arial" w:hAnsi="Arial" w:cs="Arial"/>
                <w:color w:val="003366"/>
                <w:sz w:val="17"/>
                <w:szCs w:val="17"/>
              </w:rPr>
            </w:pPr>
            <w:r>
              <w:rPr>
                <w:rFonts w:ascii="Arial" w:hAnsi="Arial" w:cs="Arial"/>
                <w:color w:val="003366"/>
                <w:sz w:val="17"/>
                <w:szCs w:val="17"/>
              </w:rPr>
              <w:t>885.218.837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B0E3007"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3.311.659.422</w:t>
            </w:r>
          </w:p>
        </w:tc>
      </w:tr>
      <w:tr w:rsidR="00BA1325" w:rsidRPr="0080330F" w14:paraId="0380CEDA"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392D04C3" w14:textId="77777777" w:rsidR="00BA1325" w:rsidRDefault="00BA1325"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F1C857C" w14:textId="77777777" w:rsidR="00BA1325" w:rsidRDefault="00BA1325">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43994F3" w14:textId="77777777" w:rsidR="00BA1325" w:rsidRDefault="00BA1325">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014233E" w14:textId="77777777" w:rsidR="00BA1325" w:rsidRDefault="00BA1325">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F98C9C1" w14:textId="77777777" w:rsidR="00BA1325" w:rsidRDefault="00BA1325">
            <w:pPr>
              <w:jc w:val="right"/>
              <w:rPr>
                <w:rFonts w:ascii="Arial" w:hAnsi="Arial" w:cs="Arial"/>
                <w:b/>
                <w:bCs/>
                <w:color w:val="244062"/>
                <w:sz w:val="17"/>
                <w:szCs w:val="17"/>
              </w:rPr>
            </w:pPr>
            <w:r>
              <w:rPr>
                <w:rFonts w:ascii="Arial" w:hAnsi="Arial" w:cs="Arial"/>
                <w:b/>
                <w:bCs/>
                <w:color w:val="244062"/>
                <w:sz w:val="17"/>
                <w:szCs w:val="17"/>
              </w:rPr>
              <w:t>3.258.109.359</w:t>
            </w:r>
          </w:p>
        </w:tc>
      </w:tr>
      <w:tr w:rsidR="00BA1325" w:rsidRPr="0080330F" w14:paraId="0C94725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F8C3D95" w14:textId="77777777" w:rsidR="00BA1325" w:rsidRDefault="00BA1325"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31.01.2023.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2238CC4" w14:textId="77777777" w:rsidR="00BA1325" w:rsidRDefault="00BA1325">
            <w:pPr>
              <w:jc w:val="center"/>
              <w:rPr>
                <w:rFonts w:ascii="Arial" w:hAnsi="Arial" w:cs="Arial"/>
                <w:color w:val="003366"/>
                <w:sz w:val="17"/>
                <w:szCs w:val="17"/>
              </w:rPr>
            </w:pPr>
            <w:r>
              <w:rPr>
                <w:rFonts w:ascii="Arial" w:hAnsi="Arial" w:cs="Arial"/>
                <w:color w:val="003366"/>
                <w:sz w:val="17"/>
                <w:szCs w:val="17"/>
              </w:rPr>
              <w:t>227.519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8DC1CFB" w14:textId="77777777" w:rsidR="00BA1325" w:rsidRDefault="00BA1325">
            <w:pPr>
              <w:jc w:val="right"/>
              <w:rPr>
                <w:rFonts w:ascii="Arial" w:hAnsi="Arial" w:cs="Arial"/>
                <w:color w:val="003366"/>
                <w:sz w:val="17"/>
                <w:szCs w:val="17"/>
              </w:rPr>
            </w:pPr>
            <w:r>
              <w:rPr>
                <w:rFonts w:ascii="Arial" w:hAnsi="Arial" w:cs="Arial"/>
                <w:color w:val="003366"/>
                <w:sz w:val="17"/>
                <w:szCs w:val="17"/>
              </w:rPr>
              <w:t>2.366.766.612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F50CAF5" w14:textId="77777777" w:rsidR="00BA1325" w:rsidRDefault="00BA1325">
            <w:pPr>
              <w:jc w:val="right"/>
              <w:rPr>
                <w:rFonts w:ascii="Arial" w:hAnsi="Arial" w:cs="Arial"/>
                <w:color w:val="003366"/>
                <w:sz w:val="17"/>
                <w:szCs w:val="17"/>
              </w:rPr>
            </w:pPr>
            <w:r>
              <w:rPr>
                <w:rFonts w:ascii="Arial" w:hAnsi="Arial" w:cs="Arial"/>
                <w:color w:val="003366"/>
                <w:sz w:val="17"/>
                <w:szCs w:val="17"/>
              </w:rPr>
              <w:t>841.946.752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98709EC"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3.208.713.364</w:t>
            </w:r>
          </w:p>
        </w:tc>
      </w:tr>
      <w:tr w:rsidR="00BA1325" w:rsidRPr="0080330F" w14:paraId="09CECD7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35F216CB" w14:textId="77777777" w:rsidR="00BA1325" w:rsidRDefault="00BA1325" w:rsidP="00BA1325">
            <w:pPr>
              <w:ind w:left="-57"/>
              <w:jc w:val="right"/>
              <w:rPr>
                <w:rFonts w:ascii="Arial" w:hAnsi="Arial" w:cs="Arial"/>
                <w:color w:val="244062"/>
                <w:sz w:val="17"/>
                <w:szCs w:val="17"/>
                <w:lang w:eastAsia="hr-HR"/>
              </w:rPr>
            </w:pPr>
            <w:r>
              <w:rPr>
                <w:rFonts w:ascii="Arial" w:hAnsi="Arial" w:cs="Arial"/>
                <w:color w:val="244062"/>
                <w:sz w:val="17"/>
                <w:szCs w:val="17"/>
                <w:lang w:eastAsia="hr-HR"/>
              </w:rPr>
              <w:t>28.02.2023.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3613846" w14:textId="77777777" w:rsidR="00BA1325" w:rsidRDefault="00BA1325">
            <w:pPr>
              <w:jc w:val="center"/>
              <w:rPr>
                <w:rFonts w:ascii="Arial" w:hAnsi="Arial" w:cs="Arial"/>
                <w:color w:val="003366"/>
                <w:sz w:val="17"/>
                <w:szCs w:val="17"/>
              </w:rPr>
            </w:pPr>
            <w:r>
              <w:rPr>
                <w:rFonts w:ascii="Arial" w:hAnsi="Arial" w:cs="Arial"/>
                <w:color w:val="003366"/>
                <w:sz w:val="17"/>
                <w:szCs w:val="17"/>
              </w:rPr>
              <w:t>226.947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3B896B1" w14:textId="77777777" w:rsidR="00BA1325" w:rsidRDefault="00BA1325">
            <w:pPr>
              <w:jc w:val="right"/>
              <w:rPr>
                <w:rFonts w:ascii="Arial" w:hAnsi="Arial" w:cs="Arial"/>
                <w:color w:val="003366"/>
                <w:sz w:val="17"/>
                <w:szCs w:val="17"/>
              </w:rPr>
            </w:pPr>
            <w:r>
              <w:rPr>
                <w:rFonts w:ascii="Arial" w:hAnsi="Arial" w:cs="Arial"/>
                <w:color w:val="003366"/>
                <w:sz w:val="17"/>
                <w:szCs w:val="17"/>
              </w:rPr>
              <w:t>2.364.615.215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B79E628" w14:textId="77777777" w:rsidR="00BA1325" w:rsidRDefault="00BA1325">
            <w:pPr>
              <w:jc w:val="right"/>
              <w:rPr>
                <w:rFonts w:ascii="Arial" w:hAnsi="Arial" w:cs="Arial"/>
                <w:color w:val="003366"/>
                <w:sz w:val="17"/>
                <w:szCs w:val="17"/>
              </w:rPr>
            </w:pPr>
            <w:r>
              <w:rPr>
                <w:rFonts w:ascii="Arial" w:hAnsi="Arial" w:cs="Arial"/>
                <w:color w:val="003366"/>
                <w:sz w:val="17"/>
                <w:szCs w:val="17"/>
              </w:rPr>
              <w:t>850.444.343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E7F6EE9" w14:textId="77777777" w:rsidR="00BA1325" w:rsidRDefault="00BA1325">
            <w:pPr>
              <w:jc w:val="right"/>
              <w:rPr>
                <w:rFonts w:ascii="Arial" w:hAnsi="Arial" w:cs="Arial"/>
                <w:b/>
                <w:bCs/>
                <w:color w:val="003366"/>
                <w:sz w:val="17"/>
                <w:szCs w:val="17"/>
              </w:rPr>
            </w:pPr>
            <w:r>
              <w:rPr>
                <w:rFonts w:ascii="Arial" w:hAnsi="Arial" w:cs="Arial"/>
                <w:b/>
                <w:bCs/>
                <w:color w:val="003366"/>
                <w:sz w:val="17"/>
                <w:szCs w:val="17"/>
              </w:rPr>
              <w:t>3.215.059.558</w:t>
            </w:r>
          </w:p>
        </w:tc>
      </w:tr>
    </w:tbl>
    <w:p w14:paraId="5DAC37FF"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BF06DC">
        <w:rPr>
          <w:rFonts w:ascii="Arial" w:eastAsia="Calibri" w:hAnsi="Arial" w:cs="Arial"/>
          <w:i/>
          <w:color w:val="0F243E"/>
          <w:sz w:val="15"/>
          <w:szCs w:val="15"/>
          <w:lang w:eastAsia="hr-HR"/>
        </w:rPr>
        <w:t xml:space="preserve"> </w:t>
      </w:r>
      <w:r w:rsidRPr="00244E82">
        <w:rPr>
          <w:rFonts w:ascii="Arial" w:eastAsia="Calibri" w:hAnsi="Arial" w:cs="Arial"/>
          <w:i/>
          <w:color w:val="0F243E"/>
          <w:sz w:val="15"/>
          <w:szCs w:val="15"/>
          <w:lang w:eastAsia="hr-HR"/>
        </w:rPr>
        <w:t xml:space="preserve">–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32ED2A92" w14:textId="77777777" w:rsidR="00BA7EF4" w:rsidRPr="000C2DCF"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0C2DCF">
        <w:rPr>
          <w:rFonts w:ascii="Arial" w:hAnsi="Arial" w:cs="Arial"/>
          <w:bCs/>
          <w:color w:val="244061"/>
          <w:sz w:val="20"/>
        </w:rPr>
        <w:t xml:space="preserve">Najveći dio duga, u iznosu od </w:t>
      </w:r>
      <w:r w:rsidR="000D67E2" w:rsidRPr="000C2DCF">
        <w:rPr>
          <w:rFonts w:ascii="Arial" w:hAnsi="Arial" w:cs="Arial"/>
          <w:bCs/>
          <w:color w:val="244061"/>
          <w:sz w:val="20"/>
        </w:rPr>
        <w:t>0,7 milijardi</w:t>
      </w:r>
      <w:r w:rsidR="004F6AA6" w:rsidRPr="000C2DCF">
        <w:rPr>
          <w:rFonts w:ascii="Arial" w:hAnsi="Arial" w:cs="Arial"/>
          <w:bCs/>
          <w:color w:val="244061"/>
          <w:sz w:val="20"/>
        </w:rPr>
        <w:t xml:space="preserve"> eura</w:t>
      </w:r>
      <w:r w:rsidRPr="000C2DCF">
        <w:rPr>
          <w:rFonts w:ascii="Arial" w:hAnsi="Arial" w:cs="Arial"/>
          <w:bCs/>
          <w:color w:val="244061"/>
          <w:sz w:val="20"/>
        </w:rPr>
        <w:t xml:space="preserve"> (bez kamata), odnosio se na dug </w:t>
      </w:r>
      <w:r w:rsidR="00241D66" w:rsidRPr="000C2DCF">
        <w:rPr>
          <w:rFonts w:ascii="Arial" w:hAnsi="Arial" w:cs="Arial"/>
          <w:bCs/>
          <w:color w:val="244061"/>
          <w:sz w:val="20"/>
        </w:rPr>
        <w:t>potrošača</w:t>
      </w:r>
      <w:r w:rsidRPr="000C2DCF">
        <w:rPr>
          <w:rFonts w:ascii="Arial" w:hAnsi="Arial" w:cs="Arial"/>
          <w:bCs/>
          <w:color w:val="244061"/>
          <w:sz w:val="20"/>
        </w:rPr>
        <w:t xml:space="preserve"> prema </w:t>
      </w:r>
      <w:r w:rsidR="00642D98" w:rsidRPr="000C2DCF">
        <w:rPr>
          <w:rFonts w:ascii="Arial" w:hAnsi="Arial" w:cs="Arial"/>
          <w:bCs/>
          <w:color w:val="244061"/>
          <w:sz w:val="20"/>
        </w:rPr>
        <w:t>bankama kao vjerovnicima</w:t>
      </w:r>
      <w:r w:rsidRPr="000C2DCF">
        <w:rPr>
          <w:rFonts w:ascii="Arial" w:hAnsi="Arial" w:cs="Arial"/>
          <w:bCs/>
          <w:color w:val="244061"/>
          <w:sz w:val="20"/>
        </w:rPr>
        <w:t xml:space="preserve">, </w:t>
      </w:r>
      <w:r w:rsidR="00642D98" w:rsidRPr="000C2DCF">
        <w:rPr>
          <w:rFonts w:ascii="Arial" w:hAnsi="Arial" w:cs="Arial"/>
          <w:bCs/>
          <w:color w:val="244061"/>
          <w:sz w:val="20"/>
        </w:rPr>
        <w:t xml:space="preserve">a prema svim financijskim institucijama, dug je iznosio </w:t>
      </w:r>
      <w:r w:rsidR="000D67E2" w:rsidRPr="000C2DCF">
        <w:rPr>
          <w:rFonts w:ascii="Arial" w:hAnsi="Arial" w:cs="Arial"/>
          <w:bCs/>
          <w:color w:val="244061"/>
          <w:sz w:val="20"/>
        </w:rPr>
        <w:t>0,8 milijardi</w:t>
      </w:r>
      <w:r w:rsidR="004F6AA6" w:rsidRPr="000C2DCF">
        <w:rPr>
          <w:rFonts w:ascii="Arial" w:hAnsi="Arial" w:cs="Arial"/>
          <w:bCs/>
          <w:color w:val="244061"/>
          <w:sz w:val="20"/>
        </w:rPr>
        <w:t xml:space="preserve"> eura</w:t>
      </w:r>
      <w:r w:rsidRPr="000C2DCF">
        <w:rPr>
          <w:rFonts w:ascii="Arial" w:hAnsi="Arial" w:cs="Arial"/>
          <w:bCs/>
          <w:color w:val="244061"/>
          <w:sz w:val="20"/>
        </w:rPr>
        <w:t>.</w:t>
      </w:r>
    </w:p>
    <w:p w14:paraId="4F870352"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09974A4B" w14:textId="13A2C1CA" w:rsidR="00BA7EF4" w:rsidRDefault="006F5B26" w:rsidP="003E05F9">
      <w:pPr>
        <w:widowControl w:val="0"/>
        <w:autoSpaceDE w:val="0"/>
        <w:autoSpaceDN w:val="0"/>
        <w:adjustRightInd w:val="0"/>
        <w:jc w:val="both"/>
        <w:rPr>
          <w:noProof/>
          <w:lang w:eastAsia="hr-HR"/>
        </w:rPr>
      </w:pPr>
      <w:r>
        <w:rPr>
          <w:noProof/>
          <w:lang w:eastAsia="hr-HR"/>
        </w:rPr>
        <w:drawing>
          <wp:inline distT="0" distB="0" distL="0" distR="0" wp14:anchorId="2DEB7FDB" wp14:editId="2EF54D49">
            <wp:extent cx="6132830" cy="2021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2021205"/>
                    </a:xfrm>
                    <a:prstGeom prst="rect">
                      <a:avLst/>
                    </a:prstGeom>
                    <a:noFill/>
                  </pic:spPr>
                </pic:pic>
              </a:graphicData>
            </a:graphic>
          </wp:inline>
        </w:drawing>
      </w:r>
    </w:p>
    <w:p w14:paraId="0C09C922"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6E75E56E" w14:textId="77777777" w:rsidR="002228A0" w:rsidRPr="002228A0" w:rsidRDefault="002228A0" w:rsidP="005E1E13">
      <w:pPr>
        <w:tabs>
          <w:tab w:val="left" w:pos="550"/>
        </w:tabs>
        <w:spacing w:after="40"/>
        <w:jc w:val="both"/>
        <w:rPr>
          <w:rFonts w:ascii="Arial" w:hAnsi="Arial" w:cs="Arial"/>
          <w:noProof/>
          <w:color w:val="244061"/>
          <w:sz w:val="15"/>
          <w:szCs w:val="15"/>
          <w:lang w:eastAsia="hr-HR"/>
        </w:rPr>
      </w:pPr>
      <w:r w:rsidRPr="002228A0">
        <w:rPr>
          <w:rFonts w:ascii="Arial" w:hAnsi="Arial" w:cs="Arial"/>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330828BF"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3BEFA320"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7351C755"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2358F760"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2716DC24" w14:textId="3BE30349" w:rsidR="00D246DE" w:rsidRPr="00D246DE" w:rsidRDefault="006F5B26"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0DC419E4" wp14:editId="631BC860">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5B0FEECB"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97BA" w14:textId="77777777" w:rsidR="00006786" w:rsidRDefault="00006786">
      <w:r>
        <w:separator/>
      </w:r>
    </w:p>
  </w:endnote>
  <w:endnote w:type="continuationSeparator" w:id="0">
    <w:p w14:paraId="617A9118" w14:textId="77777777" w:rsidR="00006786" w:rsidRDefault="0000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48F5"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B657AE">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B657AE">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07CC" w14:textId="77777777" w:rsidR="00006786" w:rsidRDefault="00006786">
      <w:r>
        <w:separator/>
      </w:r>
    </w:p>
  </w:footnote>
  <w:footnote w:type="continuationSeparator" w:id="0">
    <w:p w14:paraId="0CB38D7B" w14:textId="77777777" w:rsidR="00006786" w:rsidRDefault="00006786">
      <w:r>
        <w:continuationSeparator/>
      </w:r>
    </w:p>
  </w:footnote>
  <w:footnote w:id="1">
    <w:p w14:paraId="5BA1E9F3"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551C" w14:textId="6E87F1AA" w:rsidR="00FD474A" w:rsidRPr="00CB565F" w:rsidRDefault="006F5B26"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755A05E6" wp14:editId="02E6E265">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B657AE">
      <w:rPr>
        <w:rFonts w:ascii="Arial" w:hAnsi="Arial" w:cs="Arial"/>
        <w:color w:val="244061"/>
        <w:sz w:val="18"/>
        <w:szCs w:val="18"/>
      </w:rPr>
      <w:t>14. ožujka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6786"/>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61DB"/>
    <w:rsid w:val="000963C6"/>
    <w:rsid w:val="000969B6"/>
    <w:rsid w:val="000A0E2A"/>
    <w:rsid w:val="000A20C0"/>
    <w:rsid w:val="000A2653"/>
    <w:rsid w:val="000A42DE"/>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5EC9"/>
    <w:rsid w:val="00196442"/>
    <w:rsid w:val="0019645F"/>
    <w:rsid w:val="001965EB"/>
    <w:rsid w:val="001972DD"/>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966"/>
    <w:rsid w:val="004A4DC6"/>
    <w:rsid w:val="004A64AB"/>
    <w:rsid w:val="004A6811"/>
    <w:rsid w:val="004A6AD9"/>
    <w:rsid w:val="004A7D44"/>
    <w:rsid w:val="004B0436"/>
    <w:rsid w:val="004B0534"/>
    <w:rsid w:val="004B0AF9"/>
    <w:rsid w:val="004B11A7"/>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F9F"/>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26"/>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5760"/>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717"/>
    <w:rsid w:val="00866B26"/>
    <w:rsid w:val="00867652"/>
    <w:rsid w:val="00867933"/>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2B0"/>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5F6B"/>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325"/>
    <w:rsid w:val="00BA1471"/>
    <w:rsid w:val="00BA16D7"/>
    <w:rsid w:val="00BA191A"/>
    <w:rsid w:val="00BA1AA1"/>
    <w:rsid w:val="00BA4870"/>
    <w:rsid w:val="00BA489E"/>
    <w:rsid w:val="00BA4EA2"/>
    <w:rsid w:val="00BA531B"/>
    <w:rsid w:val="00BA58E5"/>
    <w:rsid w:val="00BA597E"/>
    <w:rsid w:val="00BA5C8A"/>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06DC"/>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536"/>
    <w:rsid w:val="00C50C41"/>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5106F"/>
  <w15:chartTrackingRefBased/>
  <w15:docId w15:val="{1681FE7C-2BFD-4632-84FD-44B82536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06BE-6093-4F98-8395-2490FAE1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6478</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7599</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2023-02-13T09:19:00Z</cp:lastPrinted>
  <dcterms:created xsi:type="dcterms:W3CDTF">2023-03-14T09:35:00Z</dcterms:created>
  <dcterms:modified xsi:type="dcterms:W3CDTF">2023-03-14T09:35:00Z</dcterms:modified>
</cp:coreProperties>
</file>